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71" w:rsidRDefault="00845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Poštovani, </w:t>
      </w:r>
    </w:p>
    <w:p w:rsidR="0084523A" w:rsidRDefault="00845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 zdravlja Zlatibor Lončar je u petak u Skupštini izjavio da će rukovodstvo Specijalne Bolnice u Vrnjačkoj Banji biti smenjeno „do ponedeljka“ jer već 10 godina nisu stavljeni u funkciju donirani aparati.</w:t>
      </w:r>
    </w:p>
    <w:p w:rsidR="0084523A" w:rsidRDefault="00845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 je takođe izjavio da je obezbeđena nova donacija ukoliko se ispostavi da aprati nisu bezbedni za upotrebu nakon toliko vremena, a da će serviseri nakon što rukovodstvo bude smenjeno otići u Bolnicu i proveriti u kakvom su stanju aparati.</w:t>
      </w:r>
    </w:p>
    <w:p w:rsidR="0084523A" w:rsidRDefault="00845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obzirom na to da za sada u Bolnici ne postoje potvrde o smeni, a na sajtu Bolnice je navedeno isto rukovodstvo kao i do sada, u okviru rubrike „pitanje dana“ postavljamo Vam sledeća pitanja:</w:t>
      </w:r>
    </w:p>
    <w:p w:rsidR="0084523A" w:rsidRPr="0084523A" w:rsidRDefault="0084523A" w:rsidP="0084523A">
      <w:pPr>
        <w:rPr>
          <w:rFonts w:ascii="Arial" w:hAnsi="Arial" w:cs="Arial"/>
          <w:sz w:val="24"/>
          <w:szCs w:val="24"/>
        </w:rPr>
      </w:pPr>
      <w:r w:rsidRPr="0084523A">
        <w:rPr>
          <w:rFonts w:ascii="Arial" w:hAnsi="Arial" w:cs="Arial"/>
          <w:sz w:val="24"/>
          <w:szCs w:val="24"/>
        </w:rPr>
        <w:t>1. Da li je rukovodstvo Specijalne bolnice u Vrnjačkoj Banji, pre</w:t>
      </w:r>
      <w:r>
        <w:rPr>
          <w:rFonts w:ascii="Arial" w:hAnsi="Arial" w:cs="Arial"/>
          <w:sz w:val="24"/>
          <w:szCs w:val="24"/>
        </w:rPr>
        <w:t>ma najavama ministra, smenjeno?</w:t>
      </w:r>
    </w:p>
    <w:p w:rsidR="0084523A" w:rsidRPr="0084523A" w:rsidRDefault="0084523A" w:rsidP="0084523A">
      <w:pPr>
        <w:rPr>
          <w:rFonts w:ascii="Arial" w:hAnsi="Arial" w:cs="Arial"/>
          <w:sz w:val="24"/>
          <w:szCs w:val="24"/>
        </w:rPr>
      </w:pPr>
      <w:r w:rsidRPr="0084523A">
        <w:rPr>
          <w:rFonts w:ascii="Arial" w:hAnsi="Arial" w:cs="Arial"/>
          <w:sz w:val="24"/>
          <w:szCs w:val="24"/>
        </w:rPr>
        <w:t>2. Da li su serviseri proverili u kakvom su stanju aparati?</w:t>
      </w:r>
    </w:p>
    <w:p w:rsidR="0084523A" w:rsidRDefault="0084523A" w:rsidP="0084523A">
      <w:pPr>
        <w:rPr>
          <w:rFonts w:ascii="Arial" w:hAnsi="Arial" w:cs="Arial"/>
          <w:sz w:val="24"/>
          <w:szCs w:val="24"/>
        </w:rPr>
      </w:pPr>
      <w:r w:rsidRPr="0084523A">
        <w:rPr>
          <w:rFonts w:ascii="Arial" w:hAnsi="Arial" w:cs="Arial"/>
          <w:sz w:val="24"/>
          <w:szCs w:val="24"/>
        </w:rPr>
        <w:t>3. Kada je i od koga obezbeđena donacija novih aparata o kojoj je govorio ministar (ako se ispostavi da oni koji su trenutno u bolnici nisu bezbedni)?</w:t>
      </w:r>
    </w:p>
    <w:p w:rsidR="0084523A" w:rsidRDefault="0084523A" w:rsidP="00845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Hvala unapred,</w:t>
      </w:r>
    </w:p>
    <w:p w:rsidR="0084523A" w:rsidRPr="0084523A" w:rsidRDefault="0084523A" w:rsidP="00845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Redakcija Insajdera</w:t>
      </w:r>
    </w:p>
    <w:sectPr w:rsidR="0084523A" w:rsidRPr="0084523A" w:rsidSect="00355CA9">
      <w:headerReference w:type="default" r:id="rId6"/>
      <w:footerReference w:type="default" r:id="rId7"/>
      <w:pgSz w:w="11900" w:h="16840"/>
      <w:pgMar w:top="2268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AB" w:rsidRDefault="00673BAB">
      <w:pPr>
        <w:spacing w:after="0" w:line="240" w:lineRule="auto"/>
      </w:pPr>
      <w:r>
        <w:separator/>
      </w:r>
    </w:p>
  </w:endnote>
  <w:endnote w:type="continuationSeparator" w:id="1">
    <w:p w:rsidR="00673BAB" w:rsidRDefault="0067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A4" w:rsidRPr="00355CA9" w:rsidRDefault="005635FA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Matični broj</w:t>
    </w:r>
    <w:r w:rsidRPr="00355CA9">
      <w:rPr>
        <w:rFonts w:ascii="Arial" w:hAnsi="Arial"/>
        <w:sz w:val="14"/>
        <w:szCs w:val="14"/>
      </w:rPr>
      <w:t xml:space="preserve">: 21007862  |  </w:t>
    </w:r>
    <w:r w:rsidRPr="00355CA9">
      <w:rPr>
        <w:rFonts w:ascii="Arial" w:hAnsi="Arial"/>
        <w:b/>
        <w:sz w:val="14"/>
        <w:szCs w:val="14"/>
      </w:rPr>
      <w:t>Pib</w:t>
    </w:r>
    <w:r w:rsidRPr="00355CA9">
      <w:rPr>
        <w:rFonts w:ascii="Arial" w:hAnsi="Arial"/>
        <w:sz w:val="14"/>
        <w:szCs w:val="14"/>
      </w:rPr>
      <w:t>: 108479695</w:t>
    </w:r>
  </w:p>
  <w:p w:rsidR="000E06A4" w:rsidRPr="00355CA9" w:rsidRDefault="005635FA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Račun / account:</w:t>
    </w:r>
    <w:r w:rsidRPr="00355CA9">
      <w:rPr>
        <w:rFonts w:ascii="Arial" w:hAnsi="Arial"/>
        <w:sz w:val="14"/>
        <w:szCs w:val="14"/>
      </w:rPr>
      <w:t xml:space="preserve"> 265608031000015307 Raiffeisen banka a.d. Beograd  |  </w:t>
    </w:r>
    <w:r w:rsidRPr="00355CA9">
      <w:rPr>
        <w:rFonts w:ascii="Arial" w:hAnsi="Arial"/>
        <w:b/>
        <w:sz w:val="14"/>
        <w:szCs w:val="14"/>
      </w:rPr>
      <w:t>Devizni račun</w:t>
    </w:r>
    <w:r w:rsidRPr="00355CA9">
      <w:rPr>
        <w:rFonts w:ascii="Arial" w:hAnsi="Arial"/>
        <w:sz w:val="14"/>
        <w:szCs w:val="14"/>
      </w:rPr>
      <w:t>: RS35265100000016261616</w:t>
    </w:r>
  </w:p>
  <w:p w:rsidR="000E06A4" w:rsidRPr="00355CA9" w:rsidRDefault="005635FA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sz w:val="14"/>
        <w:szCs w:val="14"/>
      </w:rPr>
      <w:t xml:space="preserve">www.insajder.net  |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AB" w:rsidRDefault="00673BAB">
      <w:pPr>
        <w:spacing w:after="0" w:line="240" w:lineRule="auto"/>
      </w:pPr>
      <w:r>
        <w:separator/>
      </w:r>
    </w:p>
  </w:footnote>
  <w:footnote w:type="continuationSeparator" w:id="1">
    <w:p w:rsidR="00673BAB" w:rsidRDefault="0067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A4" w:rsidRDefault="005635FA" w:rsidP="00355CA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5FA"/>
    <w:rsid w:val="00023A89"/>
    <w:rsid w:val="0003725F"/>
    <w:rsid w:val="00073A30"/>
    <w:rsid w:val="000B753C"/>
    <w:rsid w:val="00180A87"/>
    <w:rsid w:val="001945DA"/>
    <w:rsid w:val="001A6E36"/>
    <w:rsid w:val="002805CF"/>
    <w:rsid w:val="002E5288"/>
    <w:rsid w:val="002F0E64"/>
    <w:rsid w:val="00426987"/>
    <w:rsid w:val="004769BF"/>
    <w:rsid w:val="004B612C"/>
    <w:rsid w:val="00560B15"/>
    <w:rsid w:val="005635FA"/>
    <w:rsid w:val="00665D46"/>
    <w:rsid w:val="00673BAB"/>
    <w:rsid w:val="006D0903"/>
    <w:rsid w:val="006F21F2"/>
    <w:rsid w:val="00723A98"/>
    <w:rsid w:val="007A161B"/>
    <w:rsid w:val="007C16CD"/>
    <w:rsid w:val="007D6E6D"/>
    <w:rsid w:val="007E14C3"/>
    <w:rsid w:val="0084523A"/>
    <w:rsid w:val="00893CB8"/>
    <w:rsid w:val="009126E8"/>
    <w:rsid w:val="00A02F27"/>
    <w:rsid w:val="00A16807"/>
    <w:rsid w:val="00A9772D"/>
    <w:rsid w:val="00B03A50"/>
    <w:rsid w:val="00BC4DA1"/>
    <w:rsid w:val="00BD1D11"/>
    <w:rsid w:val="00C25F13"/>
    <w:rsid w:val="00CA0AC4"/>
    <w:rsid w:val="00CD3587"/>
    <w:rsid w:val="00D76397"/>
    <w:rsid w:val="00E153E9"/>
    <w:rsid w:val="00F6586F"/>
    <w:rsid w:val="00F71A71"/>
    <w:rsid w:val="00F81C3A"/>
    <w:rsid w:val="00FC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5FA"/>
  </w:style>
  <w:style w:type="paragraph" w:styleId="Footer">
    <w:name w:val="footer"/>
    <w:basedOn w:val="Normal"/>
    <w:link w:val="FooterChar"/>
    <w:uiPriority w:val="99"/>
    <w:semiHidden/>
    <w:unhideWhenUsed/>
    <w:rsid w:val="0056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5FA"/>
  </w:style>
  <w:style w:type="paragraph" w:styleId="BalloonText">
    <w:name w:val="Balloon Text"/>
    <w:basedOn w:val="Normal"/>
    <w:link w:val="BalloonTextChar"/>
    <w:uiPriority w:val="99"/>
    <w:semiHidden/>
    <w:unhideWhenUsed/>
    <w:rsid w:val="0056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80941">
                  <w:marLeft w:val="0"/>
                  <w:marRight w:val="0"/>
                  <w:marTop w:val="0"/>
                  <w:marBottom w:val="300"/>
                  <w:divBdr>
                    <w:top w:val="single" w:sz="6" w:space="11" w:color="5B96B9"/>
                    <w:left w:val="single" w:sz="6" w:space="11" w:color="5B96B9"/>
                    <w:bottom w:val="single" w:sz="6" w:space="11" w:color="5B96B9"/>
                    <w:right w:val="single" w:sz="6" w:space="11" w:color="5B96B9"/>
                  </w:divBdr>
                  <w:divsChild>
                    <w:div w:id="1405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4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256">
              <w:marLeft w:val="0"/>
              <w:marRight w:val="0"/>
              <w:marTop w:val="75"/>
              <w:marBottom w:val="75"/>
              <w:divBdr>
                <w:top w:val="single" w:sz="6" w:space="0" w:color="5B96B9"/>
                <w:left w:val="single" w:sz="6" w:space="0" w:color="5B96B9"/>
                <w:bottom w:val="single" w:sz="6" w:space="0" w:color="5B96B9"/>
                <w:right w:val="single" w:sz="6" w:space="0" w:color="5B96B9"/>
              </w:divBdr>
              <w:divsChild>
                <w:div w:id="18157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5B96B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Softkick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Softkick</dc:creator>
  <cp:lastModifiedBy>Windows User</cp:lastModifiedBy>
  <cp:revision>2</cp:revision>
  <dcterms:created xsi:type="dcterms:W3CDTF">2018-07-24T06:54:00Z</dcterms:created>
  <dcterms:modified xsi:type="dcterms:W3CDTF">2018-07-24T06:54:00Z</dcterms:modified>
</cp:coreProperties>
</file>