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1C" w:rsidRDefault="0084523A" w:rsidP="00DD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DD311C">
        <w:rPr>
          <w:rFonts w:ascii="Arial" w:hAnsi="Arial" w:cs="Arial"/>
          <w:sz w:val="24"/>
          <w:szCs w:val="24"/>
        </w:rPr>
        <w:t>štovani,</w:t>
      </w:r>
    </w:p>
    <w:p w:rsidR="00DD311C" w:rsidRDefault="00DD311C" w:rsidP="00DD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 zdravlja Zlatibor Lončar je u petak u Skupštini Srbije izjavio da direktorka Specijalne bolnice za interne bolesti Vrnjačka Banja Slađana Brković nije dozvolila serviserima da dođu do aparata za hemodijalizu doniranih pre 10 godina i provere u kakvom su stanju.</w:t>
      </w:r>
    </w:p>
    <w:p w:rsidR="00DD311C" w:rsidRDefault="00DD311C" w:rsidP="00DD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D311C">
        <w:rPr>
          <w:rFonts w:ascii="Arial" w:hAnsi="Arial" w:cs="Arial"/>
          <w:sz w:val="24"/>
          <w:szCs w:val="24"/>
        </w:rPr>
        <w:t xml:space="preserve">„Kada je Ministarstvo poslalo servisere, direktorka bolnice nije dozvolila da se aparati diraju, nego je dobila novu ideju – da treba aparate zameniti, bez ikakvog gledanja, bez ičega, za neke druge aparate“, rekao je </w:t>
      </w:r>
      <w:r>
        <w:rPr>
          <w:rFonts w:ascii="Arial" w:hAnsi="Arial" w:cs="Arial"/>
          <w:sz w:val="24"/>
          <w:szCs w:val="24"/>
        </w:rPr>
        <w:t>ministar u Skupštini</w:t>
      </w:r>
      <w:r w:rsidRPr="00DD311C">
        <w:rPr>
          <w:rFonts w:ascii="Arial" w:hAnsi="Arial" w:cs="Arial"/>
          <w:sz w:val="24"/>
          <w:szCs w:val="24"/>
        </w:rPr>
        <w:t>.</w:t>
      </w:r>
    </w:p>
    <w:p w:rsidR="00DD311C" w:rsidRDefault="00DD311C" w:rsidP="00DD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Imajući ovo u vidu, postavljamo Vam sledeća pitanja u okviru rubrike „pitanje dana“:</w:t>
      </w:r>
    </w:p>
    <w:p w:rsidR="00DD311C" w:rsidRPr="00DD311C" w:rsidRDefault="00DD311C" w:rsidP="00DD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Da li je istinita</w:t>
      </w:r>
      <w:r w:rsidRPr="00DD311C">
        <w:rPr>
          <w:rFonts w:ascii="Arial" w:hAnsi="Arial" w:cs="Arial"/>
          <w:sz w:val="24"/>
          <w:szCs w:val="24"/>
        </w:rPr>
        <w:t xml:space="preserve"> tvrdnja</w:t>
      </w:r>
      <w:r>
        <w:rPr>
          <w:rFonts w:ascii="Arial" w:hAnsi="Arial" w:cs="Arial"/>
          <w:sz w:val="24"/>
          <w:szCs w:val="24"/>
        </w:rPr>
        <w:t xml:space="preserve"> ministra zdravlja</w:t>
      </w:r>
      <w:r w:rsidRPr="00DD311C">
        <w:rPr>
          <w:rFonts w:ascii="Arial" w:hAnsi="Arial" w:cs="Arial"/>
          <w:sz w:val="24"/>
          <w:szCs w:val="24"/>
        </w:rPr>
        <w:t xml:space="preserve"> da direktorka ni</w:t>
      </w:r>
      <w:r>
        <w:rPr>
          <w:rFonts w:ascii="Arial" w:hAnsi="Arial" w:cs="Arial"/>
          <w:sz w:val="24"/>
          <w:szCs w:val="24"/>
        </w:rPr>
        <w:t>je dozvolila pristup aparatima?</w:t>
      </w:r>
    </w:p>
    <w:p w:rsidR="00DD311C" w:rsidRDefault="00DD311C" w:rsidP="00DD311C">
      <w:pPr>
        <w:rPr>
          <w:rFonts w:ascii="Arial" w:hAnsi="Arial" w:cs="Arial"/>
          <w:sz w:val="24"/>
          <w:szCs w:val="24"/>
        </w:rPr>
      </w:pPr>
      <w:r w:rsidRPr="00DD311C">
        <w:rPr>
          <w:rFonts w:ascii="Arial" w:hAnsi="Arial" w:cs="Arial"/>
          <w:sz w:val="24"/>
          <w:szCs w:val="24"/>
        </w:rPr>
        <w:t>2. Ako jeste, koje je objašnjenje za takav postupak?</w:t>
      </w:r>
    </w:p>
    <w:p w:rsidR="00DD311C" w:rsidRDefault="00DD311C" w:rsidP="00DD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odgovore dobijemo što pre, a najkasnije do kraja radnog dana.</w:t>
      </w:r>
    </w:p>
    <w:p w:rsidR="00DD311C" w:rsidRDefault="00DD311C" w:rsidP="00DD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Hvala unapred,</w:t>
      </w:r>
    </w:p>
    <w:p w:rsidR="00DD311C" w:rsidRPr="0084523A" w:rsidRDefault="00DD311C" w:rsidP="00DD3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Redakcija Insajdera</w:t>
      </w:r>
    </w:p>
    <w:p w:rsidR="0084523A" w:rsidRPr="0084523A" w:rsidRDefault="0084523A" w:rsidP="0084523A">
      <w:pPr>
        <w:rPr>
          <w:rFonts w:ascii="Arial" w:hAnsi="Arial" w:cs="Arial"/>
          <w:sz w:val="24"/>
          <w:szCs w:val="24"/>
        </w:rPr>
      </w:pPr>
    </w:p>
    <w:sectPr w:rsidR="0084523A" w:rsidRPr="0084523A" w:rsidSect="00355CA9">
      <w:headerReference w:type="default" r:id="rId6"/>
      <w:footerReference w:type="default" r:id="rId7"/>
      <w:pgSz w:w="11900" w:h="16840"/>
      <w:pgMar w:top="2268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19" w:rsidRDefault="00497F19">
      <w:pPr>
        <w:spacing w:after="0" w:line="240" w:lineRule="auto"/>
      </w:pPr>
      <w:r>
        <w:separator/>
      </w:r>
    </w:p>
  </w:endnote>
  <w:endnote w:type="continuationSeparator" w:id="1">
    <w:p w:rsidR="00497F19" w:rsidRDefault="0049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A4" w:rsidRPr="00355CA9" w:rsidRDefault="005635FA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0E06A4" w:rsidRPr="00355CA9" w:rsidRDefault="005635FA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0E06A4" w:rsidRPr="00355CA9" w:rsidRDefault="005635FA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19" w:rsidRDefault="00497F19">
      <w:pPr>
        <w:spacing w:after="0" w:line="240" w:lineRule="auto"/>
      </w:pPr>
      <w:r>
        <w:separator/>
      </w:r>
    </w:p>
  </w:footnote>
  <w:footnote w:type="continuationSeparator" w:id="1">
    <w:p w:rsidR="00497F19" w:rsidRDefault="0049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A4" w:rsidRDefault="005635FA" w:rsidP="00355CA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5FA"/>
    <w:rsid w:val="00023A89"/>
    <w:rsid w:val="0003725F"/>
    <w:rsid w:val="00073A30"/>
    <w:rsid w:val="000B753C"/>
    <w:rsid w:val="00180A87"/>
    <w:rsid w:val="001945DA"/>
    <w:rsid w:val="001A6E36"/>
    <w:rsid w:val="002805CF"/>
    <w:rsid w:val="002E5288"/>
    <w:rsid w:val="002F0E64"/>
    <w:rsid w:val="00426987"/>
    <w:rsid w:val="004769BF"/>
    <w:rsid w:val="00497F19"/>
    <w:rsid w:val="004B612C"/>
    <w:rsid w:val="00560B15"/>
    <w:rsid w:val="005635FA"/>
    <w:rsid w:val="00665D46"/>
    <w:rsid w:val="006D0903"/>
    <w:rsid w:val="006F21F2"/>
    <w:rsid w:val="00723A98"/>
    <w:rsid w:val="007A161B"/>
    <w:rsid w:val="007C16CD"/>
    <w:rsid w:val="007D6E6D"/>
    <w:rsid w:val="007E14C3"/>
    <w:rsid w:val="0084523A"/>
    <w:rsid w:val="00893CB8"/>
    <w:rsid w:val="009126E8"/>
    <w:rsid w:val="00A02F27"/>
    <w:rsid w:val="00A16807"/>
    <w:rsid w:val="00A9772D"/>
    <w:rsid w:val="00B03A50"/>
    <w:rsid w:val="00BC4DA1"/>
    <w:rsid w:val="00BD1D11"/>
    <w:rsid w:val="00C25F13"/>
    <w:rsid w:val="00CA0AC4"/>
    <w:rsid w:val="00CD3587"/>
    <w:rsid w:val="00D76397"/>
    <w:rsid w:val="00DD311C"/>
    <w:rsid w:val="00E153E9"/>
    <w:rsid w:val="00F6586F"/>
    <w:rsid w:val="00F71A71"/>
    <w:rsid w:val="00F81C3A"/>
    <w:rsid w:val="00FC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5FA"/>
  </w:style>
  <w:style w:type="paragraph" w:styleId="Footer">
    <w:name w:val="footer"/>
    <w:basedOn w:val="Normal"/>
    <w:link w:val="FooterChar"/>
    <w:uiPriority w:val="99"/>
    <w:semiHidden/>
    <w:unhideWhenUsed/>
    <w:rsid w:val="0056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5FA"/>
  </w:style>
  <w:style w:type="paragraph" w:styleId="BalloonText">
    <w:name w:val="Balloon Text"/>
    <w:basedOn w:val="Normal"/>
    <w:link w:val="BalloonTextChar"/>
    <w:uiPriority w:val="99"/>
    <w:semiHidden/>
    <w:unhideWhenUsed/>
    <w:rsid w:val="0056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80941">
                  <w:marLeft w:val="0"/>
                  <w:marRight w:val="0"/>
                  <w:marTop w:val="0"/>
                  <w:marBottom w:val="300"/>
                  <w:divBdr>
                    <w:top w:val="single" w:sz="6" w:space="11" w:color="5B96B9"/>
                    <w:left w:val="single" w:sz="6" w:space="11" w:color="5B96B9"/>
                    <w:bottom w:val="single" w:sz="6" w:space="11" w:color="5B96B9"/>
                    <w:right w:val="single" w:sz="6" w:space="11" w:color="5B96B9"/>
                  </w:divBdr>
                  <w:divsChild>
                    <w:div w:id="1405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256">
              <w:marLeft w:val="0"/>
              <w:marRight w:val="0"/>
              <w:marTop w:val="75"/>
              <w:marBottom w:val="75"/>
              <w:divBdr>
                <w:top w:val="single" w:sz="6" w:space="0" w:color="5B96B9"/>
                <w:left w:val="single" w:sz="6" w:space="0" w:color="5B96B9"/>
                <w:bottom w:val="single" w:sz="6" w:space="0" w:color="5B96B9"/>
                <w:right w:val="single" w:sz="6" w:space="0" w:color="5B96B9"/>
              </w:divBdr>
              <w:divsChild>
                <w:div w:id="18157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5B96B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Softkick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Softkick</dc:creator>
  <cp:lastModifiedBy>Windows User</cp:lastModifiedBy>
  <cp:revision>2</cp:revision>
  <dcterms:created xsi:type="dcterms:W3CDTF">2018-07-24T07:05:00Z</dcterms:created>
  <dcterms:modified xsi:type="dcterms:W3CDTF">2018-07-24T07:05:00Z</dcterms:modified>
</cp:coreProperties>
</file>