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1B" w:rsidRPr="00672EC3" w:rsidRDefault="009A7F96" w:rsidP="00D11FED">
      <w:pPr>
        <w:pStyle w:val="Zakon"/>
        <w:spacing w:after="0"/>
        <w:rPr>
          <w:rFonts w:ascii="Times New Roman" w:hAnsi="Times New Roman" w:cs="Times New Roman"/>
          <w:sz w:val="24"/>
          <w:szCs w:val="24"/>
          <w:lang w:val="sr-Cyrl-RS"/>
        </w:rPr>
      </w:pPr>
      <w:r w:rsidRPr="00672EC3">
        <w:rPr>
          <w:rFonts w:ascii="Times New Roman" w:hAnsi="Times New Roman" w:cs="Times New Roman"/>
          <w:sz w:val="24"/>
          <w:szCs w:val="24"/>
          <w:lang w:val="sr-Cyrl-RS"/>
        </w:rPr>
        <w:t xml:space="preserve">НАЦРТ </w:t>
      </w:r>
      <w:r w:rsidRPr="00672EC3">
        <w:rPr>
          <w:rFonts w:ascii="Times New Roman" w:hAnsi="Times New Roman" w:cs="Times New Roman"/>
          <w:sz w:val="24"/>
          <w:szCs w:val="24"/>
        </w:rPr>
        <w:t>ЗАКО</w:t>
      </w:r>
      <w:r w:rsidR="0067461B" w:rsidRPr="00672EC3">
        <w:rPr>
          <w:rFonts w:ascii="Times New Roman" w:hAnsi="Times New Roman" w:cs="Times New Roman"/>
          <w:sz w:val="24"/>
          <w:szCs w:val="24"/>
        </w:rPr>
        <w:t>Н</w:t>
      </w:r>
      <w:r w:rsidRPr="00672EC3">
        <w:rPr>
          <w:rFonts w:ascii="Times New Roman" w:hAnsi="Times New Roman" w:cs="Times New Roman"/>
          <w:sz w:val="24"/>
          <w:szCs w:val="24"/>
          <w:lang w:val="sr-Cyrl-RS"/>
        </w:rPr>
        <w:t>А</w:t>
      </w:r>
    </w:p>
    <w:p w:rsidR="00D11FED" w:rsidRPr="00672EC3" w:rsidRDefault="0067461B" w:rsidP="003576FD">
      <w:pPr>
        <w:pStyle w:val="Zakon1"/>
        <w:spacing w:after="0"/>
        <w:rPr>
          <w:rFonts w:ascii="Times New Roman" w:hAnsi="Times New Roman" w:cs="Times New Roman"/>
          <w:sz w:val="24"/>
          <w:szCs w:val="24"/>
          <w:lang w:val="sr-Cyrl-RS"/>
        </w:rPr>
      </w:pPr>
      <w:r w:rsidRPr="00672EC3">
        <w:rPr>
          <w:rFonts w:ascii="Times New Roman" w:hAnsi="Times New Roman" w:cs="Times New Roman"/>
          <w:sz w:val="24"/>
          <w:szCs w:val="24"/>
        </w:rPr>
        <w:t>О ИЗМЕНАМА И ДОПУНАМА КРИВИЧНОГ ЗАКОНИКА</w:t>
      </w:r>
    </w:p>
    <w:p w:rsidR="00D11FED" w:rsidRDefault="00D11FED" w:rsidP="00D11FED">
      <w:pPr>
        <w:pStyle w:val="Zakon1"/>
        <w:spacing w:after="0"/>
        <w:rPr>
          <w:rFonts w:ascii="Times New Roman" w:hAnsi="Times New Roman" w:cs="Times New Roman"/>
          <w:sz w:val="24"/>
          <w:szCs w:val="24"/>
          <w:lang w:val="sr-Cyrl-RS"/>
        </w:rPr>
      </w:pPr>
    </w:p>
    <w:p w:rsidR="00FB6A22" w:rsidRPr="00672EC3" w:rsidRDefault="00FB6A22" w:rsidP="00D11FED">
      <w:pPr>
        <w:pStyle w:val="Zakon1"/>
        <w:spacing w:after="0"/>
        <w:rPr>
          <w:rFonts w:ascii="Times New Roman" w:hAnsi="Times New Roman" w:cs="Times New Roman"/>
          <w:sz w:val="24"/>
          <w:szCs w:val="24"/>
          <w:lang w:val="sr-Cyrl-RS"/>
        </w:rPr>
      </w:pPr>
    </w:p>
    <w:p w:rsidR="003D2F6C" w:rsidRPr="00672EC3" w:rsidRDefault="00B71EDF" w:rsidP="00D11FED">
      <w:pPr>
        <w:pStyle w:val="Zakon1"/>
        <w:spacing w:after="0"/>
        <w:rPr>
          <w:rFonts w:ascii="Times New Roman" w:hAnsi="Times New Roman" w:cs="Times New Roman"/>
          <w:sz w:val="24"/>
          <w:szCs w:val="24"/>
          <w:lang w:val="sr-Latn-RS"/>
        </w:rPr>
      </w:pPr>
      <w:r w:rsidRPr="00672EC3">
        <w:rPr>
          <w:rFonts w:ascii="Times New Roman" w:hAnsi="Times New Roman" w:cs="Times New Roman"/>
          <w:sz w:val="24"/>
          <w:szCs w:val="24"/>
          <w:lang w:val="sr-Latn-RS"/>
        </w:rPr>
        <w:t>Ч</w:t>
      </w:r>
      <w:r w:rsidRPr="00672EC3">
        <w:rPr>
          <w:rFonts w:ascii="Times New Roman" w:hAnsi="Times New Roman" w:cs="Times New Roman"/>
          <w:caps w:val="0"/>
          <w:sz w:val="24"/>
          <w:szCs w:val="24"/>
          <w:lang w:val="sr-Latn-RS"/>
        </w:rPr>
        <w:t>л</w:t>
      </w:r>
      <w:r w:rsidR="006F64E3" w:rsidRPr="00672EC3">
        <w:rPr>
          <w:rFonts w:ascii="Times New Roman" w:hAnsi="Times New Roman" w:cs="Times New Roman"/>
          <w:caps w:val="0"/>
          <w:sz w:val="24"/>
          <w:szCs w:val="24"/>
          <w:lang w:val="sr-Latn-RS"/>
        </w:rPr>
        <w:t>a</w:t>
      </w:r>
      <w:r w:rsidRPr="00672EC3">
        <w:rPr>
          <w:rFonts w:ascii="Times New Roman" w:hAnsi="Times New Roman" w:cs="Times New Roman"/>
          <w:caps w:val="0"/>
          <w:sz w:val="24"/>
          <w:szCs w:val="24"/>
          <w:lang w:val="sr-Latn-RS"/>
        </w:rPr>
        <w:t>н</w:t>
      </w:r>
      <w:r w:rsidR="0083297F" w:rsidRPr="00672EC3">
        <w:rPr>
          <w:rFonts w:ascii="Times New Roman" w:hAnsi="Times New Roman" w:cs="Times New Roman"/>
          <w:sz w:val="24"/>
          <w:szCs w:val="24"/>
          <w:lang w:val="sr-Latn-RS"/>
        </w:rPr>
        <w:t xml:space="preserve"> 1.</w:t>
      </w:r>
    </w:p>
    <w:p w:rsidR="002C5F8B" w:rsidRDefault="00341D13" w:rsidP="00D11FED">
      <w:pPr>
        <w:pStyle w:val="Zakon1"/>
        <w:spacing w:after="0"/>
        <w:jc w:val="both"/>
        <w:rPr>
          <w:rFonts w:ascii="Times New Roman" w:hAnsi="Times New Roman" w:cs="Times New Roman"/>
          <w:b w:val="0"/>
          <w:caps w:val="0"/>
          <w:sz w:val="24"/>
          <w:szCs w:val="24"/>
          <w:lang w:val="sr-Cyrl-RS"/>
        </w:rPr>
      </w:pPr>
      <w:r>
        <w:rPr>
          <w:rFonts w:ascii="Times New Roman" w:hAnsi="Times New Roman" w:cs="Times New Roman"/>
          <w:b w:val="0"/>
          <w:sz w:val="24"/>
          <w:szCs w:val="24"/>
          <w:lang w:val="sr-Cyrl-RS"/>
        </w:rPr>
        <w:tab/>
      </w:r>
      <w:r w:rsidR="00B71EDF" w:rsidRPr="00672EC3">
        <w:rPr>
          <w:rFonts w:ascii="Times New Roman" w:hAnsi="Times New Roman" w:cs="Times New Roman"/>
          <w:b w:val="0"/>
          <w:sz w:val="24"/>
          <w:szCs w:val="24"/>
          <w:lang w:val="sr-Latn-RS"/>
        </w:rPr>
        <w:t>У К</w:t>
      </w:r>
      <w:r w:rsidR="00B71EDF" w:rsidRPr="00672EC3">
        <w:rPr>
          <w:rFonts w:ascii="Times New Roman" w:hAnsi="Times New Roman" w:cs="Times New Roman"/>
          <w:b w:val="0"/>
          <w:caps w:val="0"/>
          <w:sz w:val="24"/>
          <w:szCs w:val="24"/>
          <w:lang w:val="sr-Latn-RS"/>
        </w:rPr>
        <w:t>ривичнoм зaкoнику</w:t>
      </w:r>
      <w:r w:rsidR="00B71EDF" w:rsidRPr="00672EC3">
        <w:rPr>
          <w:rFonts w:ascii="Times New Roman" w:hAnsi="Times New Roman" w:cs="Times New Roman"/>
          <w:b w:val="0"/>
          <w:sz w:val="24"/>
          <w:szCs w:val="24"/>
          <w:lang w:val="sr-Latn-RS"/>
        </w:rPr>
        <w:t xml:space="preserve"> („С</w:t>
      </w:r>
      <w:r w:rsidR="00B71EDF" w:rsidRPr="00672EC3">
        <w:rPr>
          <w:rFonts w:ascii="Times New Roman" w:hAnsi="Times New Roman" w:cs="Times New Roman"/>
          <w:b w:val="0"/>
          <w:caps w:val="0"/>
          <w:sz w:val="24"/>
          <w:szCs w:val="24"/>
          <w:lang w:val="sr-Latn-RS"/>
        </w:rPr>
        <w:t>лужбeни глaсник</w:t>
      </w:r>
      <w:r w:rsidR="00B71EDF" w:rsidRPr="00672EC3">
        <w:rPr>
          <w:rFonts w:ascii="Times New Roman" w:hAnsi="Times New Roman" w:cs="Times New Roman"/>
          <w:b w:val="0"/>
          <w:sz w:val="24"/>
          <w:szCs w:val="24"/>
          <w:lang w:val="sr-Latn-RS"/>
        </w:rPr>
        <w:t xml:space="preserve"> РС</w:t>
      </w:r>
      <w:r w:rsidR="00B71EDF" w:rsidRPr="00672EC3">
        <w:rPr>
          <w:rFonts w:ascii="Times New Roman" w:hAnsi="Times New Roman" w:cs="Times New Roman"/>
          <w:b w:val="0"/>
          <w:caps w:val="0"/>
          <w:sz w:val="24"/>
          <w:szCs w:val="24"/>
          <w:lang w:val="sr-Latn-RS"/>
        </w:rPr>
        <w:t>”</w:t>
      </w:r>
      <w:r w:rsidR="00B71EDF" w:rsidRPr="00672EC3">
        <w:rPr>
          <w:rFonts w:ascii="Times New Roman" w:hAnsi="Times New Roman" w:cs="Times New Roman"/>
          <w:b w:val="0"/>
          <w:sz w:val="24"/>
          <w:szCs w:val="24"/>
          <w:lang w:val="sr-Latn-RS"/>
        </w:rPr>
        <w:t xml:space="preserve">, </w:t>
      </w:r>
      <w:r w:rsidR="00B71EDF" w:rsidRPr="00672EC3">
        <w:rPr>
          <w:rFonts w:ascii="Times New Roman" w:hAnsi="Times New Roman" w:cs="Times New Roman"/>
          <w:b w:val="0"/>
          <w:caps w:val="0"/>
          <w:sz w:val="24"/>
          <w:szCs w:val="24"/>
          <w:lang w:val="sr-Latn-RS"/>
        </w:rPr>
        <w:t>бр</w:t>
      </w:r>
      <w:r w:rsidR="00B71EDF" w:rsidRPr="00672EC3">
        <w:rPr>
          <w:rFonts w:ascii="Times New Roman" w:hAnsi="Times New Roman" w:cs="Times New Roman"/>
          <w:b w:val="0"/>
          <w:sz w:val="24"/>
          <w:szCs w:val="24"/>
          <w:lang w:val="sr-Latn-RS"/>
        </w:rPr>
        <w:t xml:space="preserve">. </w:t>
      </w:r>
      <w:r w:rsidR="00B71EDF" w:rsidRPr="00672EC3">
        <w:rPr>
          <w:rFonts w:ascii="Times New Roman" w:hAnsi="Times New Roman" w:cs="Times New Roman"/>
          <w:b w:val="0"/>
          <w:sz w:val="24"/>
          <w:szCs w:val="24"/>
          <w:lang w:val="sr-Cyrl-RS"/>
        </w:rPr>
        <w:t xml:space="preserve">85/05, 88/05 – </w:t>
      </w:r>
      <w:r w:rsidR="00B71EDF" w:rsidRPr="00672EC3">
        <w:rPr>
          <w:rFonts w:ascii="Times New Roman" w:hAnsi="Times New Roman" w:cs="Times New Roman"/>
          <w:b w:val="0"/>
          <w:caps w:val="0"/>
          <w:sz w:val="24"/>
          <w:szCs w:val="24"/>
        </w:rPr>
        <w:t>испрaвкa, 107/05 – испрaвкa</w:t>
      </w:r>
      <w:r w:rsidR="00B71EDF" w:rsidRPr="00672EC3">
        <w:rPr>
          <w:rFonts w:ascii="Times New Roman" w:hAnsi="Times New Roman" w:cs="Times New Roman"/>
          <w:b w:val="0"/>
          <w:sz w:val="24"/>
          <w:szCs w:val="24"/>
        </w:rPr>
        <w:t>, 72/09, 111/09, 121/12, 104/13</w:t>
      </w:r>
      <w:r w:rsidR="00C148E3">
        <w:rPr>
          <w:rFonts w:ascii="Times New Roman" w:hAnsi="Times New Roman" w:cs="Times New Roman"/>
          <w:b w:val="0"/>
          <w:sz w:val="24"/>
          <w:szCs w:val="24"/>
          <w:lang w:val="sr-Cyrl-RS"/>
        </w:rPr>
        <w:t>,</w:t>
      </w:r>
      <w:r w:rsidR="00B71EDF" w:rsidRPr="00672EC3">
        <w:rPr>
          <w:rFonts w:ascii="Times New Roman" w:hAnsi="Times New Roman" w:cs="Times New Roman"/>
          <w:b w:val="0"/>
          <w:sz w:val="24"/>
          <w:szCs w:val="24"/>
        </w:rPr>
        <w:t xml:space="preserve"> 108/14</w:t>
      </w:r>
      <w:r w:rsidR="00C148E3">
        <w:rPr>
          <w:rFonts w:ascii="Times New Roman" w:hAnsi="Times New Roman" w:cs="Times New Roman"/>
          <w:b w:val="0"/>
          <w:sz w:val="24"/>
          <w:szCs w:val="24"/>
          <w:lang w:val="sr-Cyrl-RS"/>
        </w:rPr>
        <w:t xml:space="preserve"> </w:t>
      </w:r>
      <w:r w:rsidR="00C148E3">
        <w:rPr>
          <w:rFonts w:ascii="Times New Roman" w:hAnsi="Times New Roman" w:cs="Times New Roman"/>
          <w:b w:val="0"/>
          <w:caps w:val="0"/>
          <w:sz w:val="24"/>
          <w:szCs w:val="24"/>
          <w:lang w:val="sr-Cyrl-RS"/>
        </w:rPr>
        <w:t>и</w:t>
      </w:r>
      <w:r w:rsidR="00C148E3">
        <w:rPr>
          <w:rFonts w:ascii="Times New Roman" w:hAnsi="Times New Roman" w:cs="Times New Roman"/>
          <w:b w:val="0"/>
          <w:sz w:val="24"/>
          <w:szCs w:val="24"/>
          <w:lang w:val="sr-Cyrl-RS"/>
        </w:rPr>
        <w:t xml:space="preserve"> 94/16</w:t>
      </w:r>
      <w:r w:rsidR="00B71EDF" w:rsidRPr="00672EC3">
        <w:rPr>
          <w:rFonts w:ascii="Times New Roman" w:hAnsi="Times New Roman" w:cs="Times New Roman"/>
          <w:b w:val="0"/>
          <w:sz w:val="24"/>
          <w:szCs w:val="24"/>
          <w:lang w:val="sr-Latn-RS"/>
        </w:rPr>
        <w:t>)</w:t>
      </w:r>
      <w:r w:rsidR="00B71EDF" w:rsidRPr="00672EC3">
        <w:rPr>
          <w:rFonts w:ascii="Times New Roman" w:hAnsi="Times New Roman" w:cs="Times New Roman"/>
          <w:b w:val="0"/>
          <w:sz w:val="24"/>
          <w:szCs w:val="24"/>
          <w:lang w:val="sr-Cyrl-RS"/>
        </w:rPr>
        <w:t xml:space="preserve">, </w:t>
      </w:r>
      <w:r w:rsidR="00D01DF8">
        <w:rPr>
          <w:rFonts w:ascii="Times New Roman" w:hAnsi="Times New Roman" w:cs="Times New Roman"/>
          <w:b w:val="0"/>
          <w:caps w:val="0"/>
          <w:sz w:val="24"/>
          <w:szCs w:val="24"/>
          <w:lang w:val="sr-Cyrl-RS"/>
        </w:rPr>
        <w:t>у члану 42</w:t>
      </w:r>
      <w:r w:rsidR="00D01DF8">
        <w:rPr>
          <w:rFonts w:ascii="Times New Roman" w:hAnsi="Times New Roman" w:cs="Times New Roman"/>
          <w:b w:val="0"/>
          <w:caps w:val="0"/>
          <w:sz w:val="24"/>
          <w:szCs w:val="24"/>
          <w:lang w:val="en-US"/>
        </w:rPr>
        <w:t>.</w:t>
      </w:r>
      <w:r w:rsidR="00D01DF8">
        <w:rPr>
          <w:rFonts w:ascii="Times New Roman" w:hAnsi="Times New Roman" w:cs="Times New Roman"/>
          <w:b w:val="0"/>
          <w:caps w:val="0"/>
          <w:sz w:val="24"/>
          <w:szCs w:val="24"/>
          <w:lang w:val="sr-Cyrl-RS"/>
        </w:rPr>
        <w:t xml:space="preserve"> тачк</w:t>
      </w:r>
      <w:r w:rsidR="00D01DF8">
        <w:rPr>
          <w:rFonts w:ascii="Times New Roman" w:hAnsi="Times New Roman" w:cs="Times New Roman"/>
          <w:b w:val="0"/>
          <w:caps w:val="0"/>
          <w:sz w:val="24"/>
          <w:szCs w:val="24"/>
          <w:lang w:val="en-US"/>
        </w:rPr>
        <w:t>a</w:t>
      </w:r>
      <w:r w:rsidR="002C5F8B">
        <w:rPr>
          <w:rFonts w:ascii="Times New Roman" w:hAnsi="Times New Roman" w:cs="Times New Roman"/>
          <w:b w:val="0"/>
          <w:caps w:val="0"/>
          <w:sz w:val="24"/>
          <w:szCs w:val="24"/>
          <w:lang w:val="sr-Cyrl-RS"/>
        </w:rPr>
        <w:t xml:space="preserve"> 3. тачка се замењује тачком и запетом и додаје тачка 4. која гласи:</w:t>
      </w:r>
    </w:p>
    <w:p w:rsidR="00C04930" w:rsidRPr="002C5F8B" w:rsidRDefault="002C5F8B" w:rsidP="002C5F8B">
      <w:pPr>
        <w:pStyle w:val="Zakon1"/>
        <w:spacing w:after="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ab/>
      </w:r>
      <w:r w:rsidR="00C04930">
        <w:rPr>
          <w:rFonts w:ascii="Times New Roman" w:hAnsi="Times New Roman" w:cs="Times New Roman"/>
          <w:b w:val="0"/>
          <w:caps w:val="0"/>
          <w:sz w:val="24"/>
          <w:szCs w:val="24"/>
          <w:lang w:val="sr-Cyrl-RS"/>
        </w:rPr>
        <w:t>„</w:t>
      </w:r>
      <w:r w:rsidRPr="002C5F8B">
        <w:rPr>
          <w:rFonts w:ascii="Times New Roman" w:hAnsi="Times New Roman" w:cs="Times New Roman"/>
          <w:b w:val="0"/>
          <w:caps w:val="0"/>
          <w:color w:val="000000"/>
          <w:sz w:val="24"/>
          <w:szCs w:val="24"/>
          <w:lang w:val="sr-Cyrl-RS"/>
        </w:rPr>
        <w:t>4) остваривање праведности и сразмерности изм</w:t>
      </w:r>
      <w:r w:rsidR="007669A5">
        <w:rPr>
          <w:rFonts w:ascii="Times New Roman" w:hAnsi="Times New Roman" w:cs="Times New Roman"/>
          <w:b w:val="0"/>
          <w:caps w:val="0"/>
          <w:color w:val="000000"/>
          <w:sz w:val="24"/>
          <w:szCs w:val="24"/>
          <w:lang w:val="sr-Cyrl-RS"/>
        </w:rPr>
        <w:t>еђу учињеног дела и тежине кривичне санкције</w:t>
      </w:r>
      <w:r w:rsidRPr="002C5F8B">
        <w:rPr>
          <w:rFonts w:ascii="Times New Roman" w:hAnsi="Times New Roman" w:cs="Times New Roman"/>
          <w:b w:val="0"/>
          <w:caps w:val="0"/>
          <w:color w:val="000000"/>
          <w:sz w:val="24"/>
          <w:szCs w:val="24"/>
          <w:lang w:val="sr-Cyrl-RS"/>
        </w:rPr>
        <w:t>.</w:t>
      </w:r>
      <w:r w:rsidR="00C04930">
        <w:rPr>
          <w:rFonts w:ascii="Times New Roman" w:hAnsi="Times New Roman" w:cs="Times New Roman"/>
          <w:b w:val="0"/>
          <w:caps w:val="0"/>
          <w:sz w:val="24"/>
          <w:szCs w:val="24"/>
          <w:lang w:val="sr-Cyrl-RS"/>
        </w:rPr>
        <w:t>”</w:t>
      </w:r>
      <w:r>
        <w:rPr>
          <w:rFonts w:ascii="Times New Roman" w:hAnsi="Times New Roman" w:cs="Times New Roman"/>
          <w:b w:val="0"/>
          <w:caps w:val="0"/>
          <w:sz w:val="24"/>
          <w:szCs w:val="24"/>
          <w:lang w:val="sr-Cyrl-RS"/>
        </w:rPr>
        <w:t>.</w:t>
      </w:r>
    </w:p>
    <w:p w:rsidR="00C04930" w:rsidRDefault="00C04930" w:rsidP="00D11FED">
      <w:pPr>
        <w:pStyle w:val="Zakon1"/>
        <w:spacing w:after="0"/>
        <w:jc w:val="both"/>
        <w:rPr>
          <w:rFonts w:ascii="Times New Roman" w:hAnsi="Times New Roman" w:cs="Times New Roman"/>
          <w:b w:val="0"/>
          <w:sz w:val="24"/>
          <w:szCs w:val="24"/>
          <w:lang w:val="sr-Cyrl-RS"/>
        </w:rPr>
      </w:pPr>
    </w:p>
    <w:p w:rsidR="004349D9" w:rsidRPr="00672EC3" w:rsidRDefault="00C04930" w:rsidP="002C5F8B">
      <w:pPr>
        <w:pStyle w:val="Zakon1"/>
        <w:spacing w:after="0"/>
        <w:rPr>
          <w:rFonts w:ascii="Times New Roman" w:hAnsi="Times New Roman" w:cs="Times New Roman"/>
          <w:sz w:val="24"/>
          <w:szCs w:val="24"/>
          <w:lang w:val="sr-Cyrl-RS"/>
        </w:rPr>
      </w:pPr>
      <w:r w:rsidRPr="00C04930">
        <w:rPr>
          <w:rFonts w:ascii="Times New Roman" w:hAnsi="Times New Roman" w:cs="Times New Roman"/>
          <w:sz w:val="24"/>
          <w:szCs w:val="24"/>
          <w:lang w:val="sr-Cyrl-RS"/>
        </w:rPr>
        <w:t>Ч</w:t>
      </w:r>
      <w:r w:rsidRPr="00C04930">
        <w:rPr>
          <w:rFonts w:ascii="Times New Roman" w:hAnsi="Times New Roman" w:cs="Times New Roman"/>
          <w:caps w:val="0"/>
          <w:sz w:val="24"/>
          <w:szCs w:val="24"/>
          <w:lang w:val="sr-Cyrl-RS"/>
        </w:rPr>
        <w:t>лан</w:t>
      </w:r>
      <w:r w:rsidRPr="00C04930">
        <w:rPr>
          <w:rFonts w:ascii="Times New Roman" w:hAnsi="Times New Roman" w:cs="Times New Roman"/>
          <w:sz w:val="24"/>
          <w:szCs w:val="24"/>
          <w:lang w:val="sr-Cyrl-RS"/>
        </w:rPr>
        <w:t xml:space="preserve"> 2.</w:t>
      </w:r>
    </w:p>
    <w:p w:rsidR="004349D9" w:rsidRPr="00672EC3" w:rsidRDefault="00341D13" w:rsidP="00341D13">
      <w:pPr>
        <w:pStyle w:val="NoSpacing"/>
        <w:ind w:left="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72EC3">
        <w:rPr>
          <w:rFonts w:ascii="Times New Roman" w:hAnsi="Times New Roman" w:cs="Times New Roman"/>
          <w:sz w:val="24"/>
          <w:szCs w:val="24"/>
          <w:lang w:val="sr-Cyrl-RS"/>
        </w:rPr>
        <w:t>Ч</w:t>
      </w:r>
      <w:r w:rsidR="00A916C2" w:rsidRPr="00672EC3">
        <w:rPr>
          <w:rFonts w:ascii="Times New Roman" w:hAnsi="Times New Roman" w:cs="Times New Roman"/>
          <w:sz w:val="24"/>
          <w:szCs w:val="24"/>
          <w:lang w:val="sr-Cyrl-RS"/>
        </w:rPr>
        <w:t>лан 43. мења се и гласи</w:t>
      </w:r>
      <w:r w:rsidR="004349D9" w:rsidRPr="00672EC3">
        <w:rPr>
          <w:rFonts w:ascii="Times New Roman" w:hAnsi="Times New Roman" w:cs="Times New Roman"/>
          <w:sz w:val="24"/>
          <w:szCs w:val="24"/>
          <w:lang w:val="sr-Cyrl-RS"/>
        </w:rPr>
        <w:t>:</w:t>
      </w:r>
    </w:p>
    <w:p w:rsidR="004349D9" w:rsidRPr="00672EC3" w:rsidRDefault="004349D9" w:rsidP="00672EC3">
      <w:pPr>
        <w:pStyle w:val="NoSpacing"/>
        <w:rPr>
          <w:rFonts w:ascii="Times New Roman" w:hAnsi="Times New Roman" w:cs="Times New Roman"/>
          <w:sz w:val="24"/>
          <w:szCs w:val="24"/>
          <w:lang w:val="sr-Cyrl-RS"/>
        </w:rPr>
      </w:pPr>
    </w:p>
    <w:p w:rsidR="004349D9" w:rsidRPr="00672EC3" w:rsidRDefault="00A916C2" w:rsidP="00672EC3">
      <w:pPr>
        <w:pStyle w:val="NoSpacing"/>
        <w:jc w:val="center"/>
        <w:rPr>
          <w:rFonts w:ascii="Times New Roman" w:hAnsi="Times New Roman" w:cs="Times New Roman"/>
          <w:sz w:val="24"/>
          <w:szCs w:val="24"/>
          <w:lang w:val="sr-Cyrl-RS"/>
        </w:rPr>
      </w:pPr>
      <w:r w:rsidRPr="00672EC3">
        <w:rPr>
          <w:rFonts w:ascii="Times New Roman" w:hAnsi="Times New Roman" w:cs="Times New Roman"/>
          <w:sz w:val="24"/>
          <w:szCs w:val="24"/>
          <w:lang w:val="sr-Cyrl-RS"/>
        </w:rPr>
        <w:t>„</w:t>
      </w:r>
      <w:r w:rsidR="004349D9" w:rsidRPr="00672EC3">
        <w:rPr>
          <w:rFonts w:ascii="Times New Roman" w:hAnsi="Times New Roman" w:cs="Times New Roman"/>
          <w:sz w:val="24"/>
          <w:szCs w:val="24"/>
          <w:lang w:val="sr-Cyrl-RS"/>
        </w:rPr>
        <w:t>Ч</w:t>
      </w:r>
      <w:r w:rsidRPr="00672EC3">
        <w:rPr>
          <w:rFonts w:ascii="Times New Roman" w:hAnsi="Times New Roman" w:cs="Times New Roman"/>
          <w:sz w:val="24"/>
          <w:szCs w:val="24"/>
          <w:lang w:val="sr-Cyrl-RS"/>
        </w:rPr>
        <w:t>лан</w:t>
      </w:r>
      <w:r w:rsidR="004349D9" w:rsidRPr="00672EC3">
        <w:rPr>
          <w:rFonts w:ascii="Times New Roman" w:hAnsi="Times New Roman" w:cs="Times New Roman"/>
          <w:sz w:val="24"/>
          <w:szCs w:val="24"/>
          <w:lang w:val="sr-Cyrl-RS"/>
        </w:rPr>
        <w:t xml:space="preserve"> 43.</w:t>
      </w:r>
    </w:p>
    <w:p w:rsidR="004349D9" w:rsidRPr="00672EC3" w:rsidRDefault="00672EC3" w:rsidP="00672EC3">
      <w:pPr>
        <w:pStyle w:val="NoSpacing"/>
        <w:ind w:left="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72EC3">
        <w:rPr>
          <w:rFonts w:ascii="Times New Roman" w:hAnsi="Times New Roman" w:cs="Times New Roman"/>
          <w:sz w:val="24"/>
          <w:szCs w:val="24"/>
        </w:rPr>
        <w:t>Учини</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цу</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кривичн</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г</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д</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л</w:t>
      </w:r>
      <w:r w:rsidR="004349D9" w:rsidRPr="00672EC3">
        <w:rPr>
          <w:rFonts w:ascii="Times New Roman" w:hAnsi="Times New Roman" w:cs="Times New Roman"/>
          <w:sz w:val="24"/>
          <w:szCs w:val="24"/>
        </w:rPr>
        <w:t xml:space="preserve">a </w:t>
      </w:r>
      <w:r w:rsidRPr="00672EC3">
        <w:rPr>
          <w:rFonts w:ascii="Times New Roman" w:hAnsi="Times New Roman" w:cs="Times New Roman"/>
          <w:sz w:val="24"/>
          <w:szCs w:val="24"/>
        </w:rPr>
        <w:t>м</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гу</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с</w:t>
      </w:r>
      <w:r w:rsidR="004349D9" w:rsidRPr="00672EC3">
        <w:rPr>
          <w:rFonts w:ascii="Times New Roman" w:hAnsi="Times New Roman" w:cs="Times New Roman"/>
          <w:sz w:val="24"/>
          <w:szCs w:val="24"/>
        </w:rPr>
        <w:t xml:space="preserve">e </w:t>
      </w:r>
      <w:r w:rsidRPr="00672EC3">
        <w:rPr>
          <w:rFonts w:ascii="Times New Roman" w:hAnsi="Times New Roman" w:cs="Times New Roman"/>
          <w:sz w:val="24"/>
          <w:szCs w:val="24"/>
        </w:rPr>
        <w:t>изр</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ћи</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сл</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д</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ћ</w:t>
      </w:r>
      <w:r w:rsidR="004349D9" w:rsidRPr="00672EC3">
        <w:rPr>
          <w:rFonts w:ascii="Times New Roman" w:hAnsi="Times New Roman" w:cs="Times New Roman"/>
          <w:sz w:val="24"/>
          <w:szCs w:val="24"/>
        </w:rPr>
        <w:t xml:space="preserve">e </w:t>
      </w:r>
      <w:r w:rsidRPr="00672EC3">
        <w:rPr>
          <w:rFonts w:ascii="Times New Roman" w:hAnsi="Times New Roman" w:cs="Times New Roman"/>
          <w:sz w:val="24"/>
          <w:szCs w:val="24"/>
        </w:rPr>
        <w:t>к</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зн</w:t>
      </w:r>
      <w:r w:rsidR="004349D9" w:rsidRPr="00672EC3">
        <w:rPr>
          <w:rFonts w:ascii="Times New Roman" w:hAnsi="Times New Roman" w:cs="Times New Roman"/>
          <w:sz w:val="24"/>
          <w:szCs w:val="24"/>
        </w:rPr>
        <w:t xml:space="preserve">e: </w:t>
      </w:r>
    </w:p>
    <w:p w:rsidR="004349D9" w:rsidRPr="00672EC3" w:rsidRDefault="00672EC3" w:rsidP="00672EC3">
      <w:pPr>
        <w:pStyle w:val="NoSpacing"/>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349D9" w:rsidRPr="00672EC3">
        <w:rPr>
          <w:rFonts w:ascii="Times New Roman" w:hAnsi="Times New Roman" w:cs="Times New Roman"/>
          <w:sz w:val="24"/>
          <w:szCs w:val="24"/>
          <w:lang w:val="sr-Cyrl-RS"/>
        </w:rPr>
        <w:t>1) доживотни затвор;</w:t>
      </w:r>
    </w:p>
    <w:p w:rsidR="004349D9" w:rsidRPr="002C5F8B" w:rsidRDefault="00672EC3" w:rsidP="002C5F8B">
      <w:pPr>
        <w:pStyle w:val="NoSpacing"/>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349D9" w:rsidRPr="00672EC3">
        <w:rPr>
          <w:rFonts w:ascii="Times New Roman" w:hAnsi="Times New Roman" w:cs="Times New Roman"/>
          <w:sz w:val="24"/>
          <w:szCs w:val="24"/>
          <w:lang w:val="sr-Cyrl-RS"/>
        </w:rPr>
        <w:t>2</w:t>
      </w:r>
      <w:r w:rsidR="004349D9" w:rsidRPr="00672EC3">
        <w:rPr>
          <w:rFonts w:ascii="Times New Roman" w:hAnsi="Times New Roman" w:cs="Times New Roman"/>
          <w:sz w:val="24"/>
          <w:szCs w:val="24"/>
        </w:rPr>
        <w:t xml:space="preserve">) </w:t>
      </w:r>
      <w:r w:rsidR="004349D9" w:rsidRPr="00672EC3">
        <w:rPr>
          <w:rFonts w:ascii="Times New Roman" w:hAnsi="Times New Roman" w:cs="Times New Roman"/>
          <w:sz w:val="24"/>
          <w:szCs w:val="24"/>
          <w:lang w:val="sr-Cyrl-RS"/>
        </w:rPr>
        <w:t xml:space="preserve">казна </w:t>
      </w:r>
      <w:r w:rsidRPr="00672EC3">
        <w:rPr>
          <w:rFonts w:ascii="Times New Roman" w:hAnsi="Times New Roman" w:cs="Times New Roman"/>
          <w:sz w:val="24"/>
          <w:szCs w:val="24"/>
        </w:rPr>
        <w:t>з</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тв</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р</w:t>
      </w:r>
      <w:r w:rsidR="004349D9" w:rsidRPr="00672EC3">
        <w:rPr>
          <w:rFonts w:ascii="Times New Roman" w:hAnsi="Times New Roman" w:cs="Times New Roman"/>
          <w:sz w:val="24"/>
          <w:szCs w:val="24"/>
        </w:rPr>
        <w:t>a;</w:t>
      </w:r>
    </w:p>
    <w:p w:rsidR="004349D9" w:rsidRPr="00672EC3" w:rsidRDefault="00672EC3" w:rsidP="00672EC3">
      <w:pPr>
        <w:pStyle w:val="NoSpacing"/>
        <w:ind w:firstLine="720"/>
        <w:rPr>
          <w:rFonts w:ascii="Times New Roman" w:hAnsi="Times New Roman" w:cs="Times New Roman"/>
          <w:sz w:val="24"/>
          <w:szCs w:val="24"/>
        </w:rPr>
      </w:pPr>
      <w:r>
        <w:rPr>
          <w:rFonts w:ascii="Times New Roman" w:hAnsi="Times New Roman" w:cs="Times New Roman"/>
          <w:sz w:val="24"/>
          <w:szCs w:val="24"/>
          <w:lang w:val="sr-Cyrl-RS"/>
        </w:rPr>
        <w:t xml:space="preserve">    </w:t>
      </w:r>
      <w:r w:rsidR="002C5F8B">
        <w:rPr>
          <w:rFonts w:ascii="Times New Roman" w:hAnsi="Times New Roman" w:cs="Times New Roman"/>
          <w:sz w:val="24"/>
          <w:szCs w:val="24"/>
          <w:lang w:val="sr-Cyrl-RS"/>
        </w:rPr>
        <w:t>3</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н</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вч</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н</w:t>
      </w:r>
      <w:r w:rsidR="004349D9" w:rsidRPr="00672EC3">
        <w:rPr>
          <w:rFonts w:ascii="Times New Roman" w:hAnsi="Times New Roman" w:cs="Times New Roman"/>
          <w:sz w:val="24"/>
          <w:szCs w:val="24"/>
        </w:rPr>
        <w:t xml:space="preserve">a </w:t>
      </w:r>
      <w:r w:rsidRPr="00672EC3">
        <w:rPr>
          <w:rFonts w:ascii="Times New Roman" w:hAnsi="Times New Roman" w:cs="Times New Roman"/>
          <w:sz w:val="24"/>
          <w:szCs w:val="24"/>
        </w:rPr>
        <w:t>к</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зн</w:t>
      </w:r>
      <w:r w:rsidR="004349D9" w:rsidRPr="00672EC3">
        <w:rPr>
          <w:rFonts w:ascii="Times New Roman" w:hAnsi="Times New Roman" w:cs="Times New Roman"/>
          <w:sz w:val="24"/>
          <w:szCs w:val="24"/>
        </w:rPr>
        <w:t xml:space="preserve">a; </w:t>
      </w:r>
    </w:p>
    <w:p w:rsidR="004349D9" w:rsidRPr="00672EC3" w:rsidRDefault="00672EC3" w:rsidP="00672EC3">
      <w:pPr>
        <w:pStyle w:val="NoSpacing"/>
        <w:ind w:firstLine="720"/>
        <w:rPr>
          <w:rFonts w:ascii="Times New Roman" w:hAnsi="Times New Roman" w:cs="Times New Roman"/>
          <w:sz w:val="24"/>
          <w:szCs w:val="24"/>
        </w:rPr>
      </w:pPr>
      <w:r>
        <w:rPr>
          <w:rFonts w:ascii="Times New Roman" w:hAnsi="Times New Roman" w:cs="Times New Roman"/>
          <w:sz w:val="24"/>
          <w:szCs w:val="24"/>
          <w:lang w:val="sr-Cyrl-RS"/>
        </w:rPr>
        <w:t xml:space="preserve">    </w:t>
      </w:r>
      <w:r w:rsidR="002C5F8B">
        <w:rPr>
          <w:rFonts w:ascii="Times New Roman" w:hAnsi="Times New Roman" w:cs="Times New Roman"/>
          <w:sz w:val="24"/>
          <w:szCs w:val="24"/>
          <w:lang w:val="sr-Cyrl-RS"/>
        </w:rPr>
        <w:t>4</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р</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д</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у</w:t>
      </w:r>
      <w:r w:rsidR="004349D9" w:rsidRPr="00672EC3">
        <w:rPr>
          <w:rFonts w:ascii="Times New Roman" w:hAnsi="Times New Roman" w:cs="Times New Roman"/>
          <w:sz w:val="24"/>
          <w:szCs w:val="24"/>
        </w:rPr>
        <w:t xml:space="preserve"> ja</w:t>
      </w:r>
      <w:r w:rsidRPr="00672EC3">
        <w:rPr>
          <w:rFonts w:ascii="Times New Roman" w:hAnsi="Times New Roman" w:cs="Times New Roman"/>
          <w:sz w:val="24"/>
          <w:szCs w:val="24"/>
        </w:rPr>
        <w:t>вн</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м</w:t>
      </w:r>
      <w:r w:rsidR="004349D9" w:rsidRPr="00672EC3">
        <w:rPr>
          <w:rFonts w:ascii="Times New Roman" w:hAnsi="Times New Roman" w:cs="Times New Roman"/>
          <w:sz w:val="24"/>
          <w:szCs w:val="24"/>
        </w:rPr>
        <w:t xml:space="preserve"> </w:t>
      </w:r>
      <w:r w:rsidRPr="00672EC3">
        <w:rPr>
          <w:rFonts w:ascii="Times New Roman" w:hAnsi="Times New Roman" w:cs="Times New Roman"/>
          <w:sz w:val="24"/>
          <w:szCs w:val="24"/>
        </w:rPr>
        <w:t>инт</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р</w:t>
      </w:r>
      <w:r w:rsidR="004349D9" w:rsidRPr="00672EC3">
        <w:rPr>
          <w:rFonts w:ascii="Times New Roman" w:hAnsi="Times New Roman" w:cs="Times New Roman"/>
          <w:sz w:val="24"/>
          <w:szCs w:val="24"/>
        </w:rPr>
        <w:t>e</w:t>
      </w:r>
      <w:r w:rsidRPr="00672EC3">
        <w:rPr>
          <w:rFonts w:ascii="Times New Roman" w:hAnsi="Times New Roman" w:cs="Times New Roman"/>
          <w:sz w:val="24"/>
          <w:szCs w:val="24"/>
        </w:rPr>
        <w:t>су</w:t>
      </w:r>
      <w:r w:rsidR="004349D9" w:rsidRPr="00672EC3">
        <w:rPr>
          <w:rFonts w:ascii="Times New Roman" w:hAnsi="Times New Roman" w:cs="Times New Roman"/>
          <w:sz w:val="24"/>
          <w:szCs w:val="24"/>
        </w:rPr>
        <w:t xml:space="preserve">; </w:t>
      </w:r>
    </w:p>
    <w:p w:rsidR="004349D9" w:rsidRPr="00672EC3" w:rsidRDefault="00672EC3" w:rsidP="00672EC3">
      <w:pPr>
        <w:pStyle w:val="NoSpacing"/>
        <w:ind w:firstLine="720"/>
        <w:rPr>
          <w:rFonts w:ascii="Times New Roman" w:hAnsi="Times New Roman" w:cs="Times New Roman"/>
          <w:sz w:val="24"/>
          <w:szCs w:val="24"/>
        </w:rPr>
      </w:pPr>
      <w:r>
        <w:rPr>
          <w:rFonts w:ascii="Times New Roman" w:hAnsi="Times New Roman" w:cs="Times New Roman"/>
          <w:sz w:val="24"/>
          <w:szCs w:val="24"/>
          <w:lang w:val="sr-Cyrl-RS"/>
        </w:rPr>
        <w:t xml:space="preserve">    </w:t>
      </w:r>
      <w:r w:rsidR="002C5F8B">
        <w:rPr>
          <w:rFonts w:ascii="Times New Roman" w:hAnsi="Times New Roman" w:cs="Times New Roman"/>
          <w:sz w:val="24"/>
          <w:szCs w:val="24"/>
          <w:lang w:val="sr-Cyrl-RS"/>
        </w:rPr>
        <w:t>5</w:t>
      </w:r>
      <w:r w:rsidR="004349D9" w:rsidRPr="00672EC3">
        <w:rPr>
          <w:rFonts w:ascii="Times New Roman" w:hAnsi="Times New Roman" w:cs="Times New Roman"/>
          <w:sz w:val="24"/>
          <w:szCs w:val="24"/>
        </w:rPr>
        <w:t>) o</w:t>
      </w:r>
      <w:r w:rsidRPr="00672EC3">
        <w:rPr>
          <w:rFonts w:ascii="Times New Roman" w:hAnsi="Times New Roman" w:cs="Times New Roman"/>
          <w:sz w:val="24"/>
          <w:szCs w:val="24"/>
        </w:rPr>
        <w:t>дузим</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њ</w:t>
      </w:r>
      <w:r w:rsidR="004349D9" w:rsidRPr="00672EC3">
        <w:rPr>
          <w:rFonts w:ascii="Times New Roman" w:hAnsi="Times New Roman" w:cs="Times New Roman"/>
          <w:sz w:val="24"/>
          <w:szCs w:val="24"/>
        </w:rPr>
        <w:t xml:space="preserve">e </w:t>
      </w:r>
      <w:r w:rsidRPr="00672EC3">
        <w:rPr>
          <w:rFonts w:ascii="Times New Roman" w:hAnsi="Times New Roman" w:cs="Times New Roman"/>
          <w:sz w:val="24"/>
          <w:szCs w:val="24"/>
        </w:rPr>
        <w:t>в</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з</w:t>
      </w:r>
      <w:r w:rsidR="004349D9" w:rsidRPr="00672EC3">
        <w:rPr>
          <w:rFonts w:ascii="Times New Roman" w:hAnsi="Times New Roman" w:cs="Times New Roman"/>
          <w:sz w:val="24"/>
          <w:szCs w:val="24"/>
        </w:rPr>
        <w:t>a</w:t>
      </w:r>
      <w:r w:rsidRPr="00672EC3">
        <w:rPr>
          <w:rFonts w:ascii="Times New Roman" w:hAnsi="Times New Roman" w:cs="Times New Roman"/>
          <w:sz w:val="24"/>
          <w:szCs w:val="24"/>
        </w:rPr>
        <w:t>чк</w:t>
      </w:r>
      <w:r w:rsidR="004349D9" w:rsidRPr="00672EC3">
        <w:rPr>
          <w:rFonts w:ascii="Times New Roman" w:hAnsi="Times New Roman" w:cs="Times New Roman"/>
          <w:sz w:val="24"/>
          <w:szCs w:val="24"/>
        </w:rPr>
        <w:t xml:space="preserve">e </w:t>
      </w:r>
      <w:r w:rsidRPr="00672EC3">
        <w:rPr>
          <w:rFonts w:ascii="Times New Roman" w:hAnsi="Times New Roman" w:cs="Times New Roman"/>
          <w:sz w:val="24"/>
          <w:szCs w:val="24"/>
        </w:rPr>
        <w:t>д</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зв</w:t>
      </w:r>
      <w:r w:rsidR="004349D9" w:rsidRPr="00672EC3">
        <w:rPr>
          <w:rFonts w:ascii="Times New Roman" w:hAnsi="Times New Roman" w:cs="Times New Roman"/>
          <w:sz w:val="24"/>
          <w:szCs w:val="24"/>
        </w:rPr>
        <w:t>o</w:t>
      </w:r>
      <w:r w:rsidRPr="00672EC3">
        <w:rPr>
          <w:rFonts w:ascii="Times New Roman" w:hAnsi="Times New Roman" w:cs="Times New Roman"/>
          <w:sz w:val="24"/>
          <w:szCs w:val="24"/>
        </w:rPr>
        <w:t>л</w:t>
      </w:r>
      <w:r w:rsidR="004349D9" w:rsidRPr="00672EC3">
        <w:rPr>
          <w:rFonts w:ascii="Times New Roman" w:hAnsi="Times New Roman" w:cs="Times New Roman"/>
          <w:sz w:val="24"/>
          <w:szCs w:val="24"/>
        </w:rPr>
        <w:t>e.</w:t>
      </w:r>
      <w:r>
        <w:rPr>
          <w:rFonts w:ascii="Times New Roman" w:hAnsi="Times New Roman" w:cs="Times New Roman"/>
          <w:sz w:val="24"/>
          <w:szCs w:val="24"/>
        </w:rPr>
        <w:t>”</w:t>
      </w:r>
      <w:r w:rsidR="00D01DF8">
        <w:rPr>
          <w:rFonts w:ascii="Times New Roman" w:hAnsi="Times New Roman" w:cs="Times New Roman"/>
          <w:sz w:val="24"/>
          <w:szCs w:val="24"/>
        </w:rPr>
        <w:t>.</w:t>
      </w:r>
      <w:r w:rsidR="004349D9" w:rsidRPr="00672EC3">
        <w:rPr>
          <w:rFonts w:ascii="Times New Roman" w:hAnsi="Times New Roman" w:cs="Times New Roman"/>
          <w:sz w:val="24"/>
          <w:szCs w:val="24"/>
        </w:rPr>
        <w:t xml:space="preserve"> </w:t>
      </w:r>
    </w:p>
    <w:p w:rsidR="004349D9" w:rsidRPr="00672EC3" w:rsidRDefault="004349D9" w:rsidP="00D11FED">
      <w:pPr>
        <w:pStyle w:val="Zakon1"/>
        <w:spacing w:after="0"/>
        <w:jc w:val="both"/>
        <w:rPr>
          <w:rFonts w:ascii="Times New Roman" w:hAnsi="Times New Roman" w:cs="Times New Roman"/>
          <w:b w:val="0"/>
          <w:sz w:val="24"/>
          <w:szCs w:val="24"/>
          <w:lang w:val="sr-Cyrl-RS"/>
        </w:rPr>
      </w:pPr>
    </w:p>
    <w:p w:rsidR="00A916C2" w:rsidRPr="00B562BD" w:rsidRDefault="00A916C2" w:rsidP="00A916C2">
      <w:pPr>
        <w:pStyle w:val="Zakon1"/>
        <w:spacing w:after="0"/>
        <w:rPr>
          <w:rFonts w:ascii="Times New Roman" w:hAnsi="Times New Roman" w:cs="Times New Roman"/>
          <w:sz w:val="24"/>
          <w:szCs w:val="24"/>
          <w:lang w:val="sr-Cyrl-RS"/>
        </w:rPr>
      </w:pPr>
      <w:r w:rsidRPr="00B562BD">
        <w:rPr>
          <w:rFonts w:ascii="Times New Roman" w:hAnsi="Times New Roman" w:cs="Times New Roman"/>
          <w:sz w:val="24"/>
          <w:szCs w:val="24"/>
          <w:lang w:val="sr-Cyrl-RS"/>
        </w:rPr>
        <w:t>Ч</w:t>
      </w:r>
      <w:r w:rsidRPr="00B562BD">
        <w:rPr>
          <w:rFonts w:ascii="Times New Roman" w:hAnsi="Times New Roman" w:cs="Times New Roman"/>
          <w:caps w:val="0"/>
          <w:sz w:val="24"/>
          <w:szCs w:val="24"/>
          <w:lang w:val="sr-Cyrl-RS"/>
        </w:rPr>
        <w:t>лан</w:t>
      </w:r>
      <w:r w:rsidR="001A142A">
        <w:rPr>
          <w:rFonts w:ascii="Times New Roman" w:hAnsi="Times New Roman" w:cs="Times New Roman"/>
          <w:sz w:val="24"/>
          <w:szCs w:val="24"/>
          <w:lang w:val="sr-Cyrl-RS"/>
        </w:rPr>
        <w:t xml:space="preserve"> 3</w:t>
      </w:r>
      <w:r w:rsidRPr="00B562BD">
        <w:rPr>
          <w:rFonts w:ascii="Times New Roman" w:hAnsi="Times New Roman" w:cs="Times New Roman"/>
          <w:sz w:val="24"/>
          <w:szCs w:val="24"/>
          <w:lang w:val="sr-Cyrl-RS"/>
        </w:rPr>
        <w:t>.</w:t>
      </w:r>
    </w:p>
    <w:p w:rsidR="00A916C2" w:rsidRPr="00672EC3" w:rsidRDefault="00A916C2" w:rsidP="00A916C2">
      <w:pPr>
        <w:pStyle w:val="Zakon1"/>
        <w:spacing w:after="0"/>
        <w:jc w:val="both"/>
        <w:rPr>
          <w:rFonts w:ascii="Times New Roman" w:hAnsi="Times New Roman" w:cs="Times New Roman"/>
          <w:b w:val="0"/>
          <w:sz w:val="24"/>
          <w:szCs w:val="24"/>
          <w:lang w:val="sr-Cyrl-RS"/>
        </w:rPr>
      </w:pPr>
      <w:r w:rsidRPr="00672EC3">
        <w:rPr>
          <w:rFonts w:ascii="Times New Roman" w:hAnsi="Times New Roman" w:cs="Times New Roman"/>
          <w:b w:val="0"/>
          <w:sz w:val="24"/>
          <w:szCs w:val="24"/>
          <w:lang w:val="sr-Cyrl-RS"/>
        </w:rPr>
        <w:tab/>
        <w:t xml:space="preserve">У </w:t>
      </w:r>
      <w:r w:rsidR="00672EC3">
        <w:rPr>
          <w:rFonts w:ascii="Times New Roman" w:hAnsi="Times New Roman" w:cs="Times New Roman"/>
          <w:b w:val="0"/>
          <w:caps w:val="0"/>
          <w:sz w:val="24"/>
          <w:szCs w:val="24"/>
          <w:lang w:val="sr-Cyrl-RS"/>
        </w:rPr>
        <w:t>члану 44. ст</w:t>
      </w:r>
      <w:r w:rsidR="002C5F8B">
        <w:rPr>
          <w:rFonts w:ascii="Times New Roman" w:hAnsi="Times New Roman" w:cs="Times New Roman"/>
          <w:b w:val="0"/>
          <w:caps w:val="0"/>
          <w:sz w:val="24"/>
          <w:szCs w:val="24"/>
          <w:lang w:val="sr-Cyrl-RS"/>
        </w:rPr>
        <w:t>ав</w:t>
      </w:r>
      <w:r w:rsidR="00672EC3">
        <w:rPr>
          <w:rFonts w:ascii="Times New Roman" w:hAnsi="Times New Roman" w:cs="Times New Roman"/>
          <w:b w:val="0"/>
          <w:caps w:val="0"/>
          <w:sz w:val="24"/>
          <w:szCs w:val="24"/>
          <w:lang w:val="sr-Cyrl-RS"/>
        </w:rPr>
        <w:t xml:space="preserve"> 1. м</w:t>
      </w:r>
      <w:r w:rsidR="002C5F8B">
        <w:rPr>
          <w:rFonts w:ascii="Times New Roman" w:hAnsi="Times New Roman" w:cs="Times New Roman"/>
          <w:b w:val="0"/>
          <w:caps w:val="0"/>
          <w:sz w:val="24"/>
          <w:szCs w:val="24"/>
          <w:lang w:val="sr-Cyrl-RS"/>
        </w:rPr>
        <w:t>ења</w:t>
      </w:r>
      <w:r w:rsidR="001A142A">
        <w:rPr>
          <w:rFonts w:ascii="Times New Roman" w:hAnsi="Times New Roman" w:cs="Times New Roman"/>
          <w:b w:val="0"/>
          <w:caps w:val="0"/>
          <w:sz w:val="24"/>
          <w:szCs w:val="24"/>
          <w:lang w:val="sr-Cyrl-RS"/>
        </w:rPr>
        <w:t xml:space="preserve"> се и гласи</w:t>
      </w:r>
      <w:r w:rsidRPr="00672EC3">
        <w:rPr>
          <w:rFonts w:ascii="Times New Roman" w:hAnsi="Times New Roman" w:cs="Times New Roman"/>
          <w:b w:val="0"/>
          <w:caps w:val="0"/>
          <w:sz w:val="24"/>
          <w:szCs w:val="24"/>
          <w:lang w:val="sr-Cyrl-RS"/>
        </w:rPr>
        <w:t>:</w:t>
      </w:r>
    </w:p>
    <w:p w:rsidR="00A916C2" w:rsidRPr="001A142A" w:rsidRDefault="00A916C2" w:rsidP="001A142A">
      <w:pPr>
        <w:pStyle w:val="Zakon1"/>
        <w:spacing w:after="0"/>
        <w:jc w:val="both"/>
        <w:rPr>
          <w:rFonts w:ascii="Times New Roman" w:hAnsi="Times New Roman" w:cs="Times New Roman"/>
          <w:b w:val="0"/>
          <w:sz w:val="24"/>
          <w:szCs w:val="24"/>
          <w:lang w:val="sr-Cyrl-RS"/>
        </w:rPr>
      </w:pPr>
      <w:r w:rsidRPr="00672EC3">
        <w:rPr>
          <w:rFonts w:ascii="Times New Roman" w:hAnsi="Times New Roman" w:cs="Times New Roman"/>
          <w:b w:val="0"/>
          <w:sz w:val="24"/>
          <w:szCs w:val="24"/>
          <w:lang w:val="sr-Cyrl-RS"/>
        </w:rPr>
        <w:tab/>
        <w:t>„(1) Д</w:t>
      </w:r>
      <w:r w:rsidR="002C5F8B">
        <w:rPr>
          <w:rFonts w:ascii="Times New Roman" w:hAnsi="Times New Roman" w:cs="Times New Roman"/>
          <w:b w:val="0"/>
          <w:caps w:val="0"/>
          <w:sz w:val="24"/>
          <w:szCs w:val="24"/>
          <w:lang w:val="sr-Cyrl-RS"/>
        </w:rPr>
        <w:t>оживотни затвор и</w:t>
      </w:r>
      <w:r w:rsidRPr="00672EC3">
        <w:rPr>
          <w:rFonts w:ascii="Times New Roman" w:hAnsi="Times New Roman" w:cs="Times New Roman"/>
          <w:b w:val="0"/>
          <w:caps w:val="0"/>
          <w:sz w:val="24"/>
          <w:szCs w:val="24"/>
          <w:lang w:val="sr-Cyrl-RS"/>
        </w:rPr>
        <w:t xml:space="preserve"> казна затвора могу се изрећи само као главне казне</w:t>
      </w:r>
      <w:r w:rsidRPr="00672EC3">
        <w:rPr>
          <w:rFonts w:ascii="Times New Roman" w:hAnsi="Times New Roman" w:cs="Times New Roman"/>
          <w:b w:val="0"/>
          <w:sz w:val="24"/>
          <w:szCs w:val="24"/>
          <w:lang w:val="sr-Cyrl-RS"/>
        </w:rPr>
        <w:t>.</w:t>
      </w:r>
      <w:r w:rsidR="00B562BD" w:rsidRPr="00B562BD">
        <w:rPr>
          <w:rFonts w:ascii="Times New Roman" w:hAnsi="Times New Roman" w:cs="Times New Roman"/>
          <w:b w:val="0"/>
          <w:sz w:val="24"/>
          <w:szCs w:val="24"/>
        </w:rPr>
        <w:t>”</w:t>
      </w:r>
      <w:r w:rsidR="001A142A">
        <w:rPr>
          <w:rFonts w:ascii="Times New Roman" w:hAnsi="Times New Roman" w:cs="Times New Roman"/>
          <w:b w:val="0"/>
          <w:sz w:val="24"/>
          <w:szCs w:val="24"/>
          <w:lang w:val="sr-Cyrl-RS"/>
        </w:rPr>
        <w:t>.</w:t>
      </w:r>
    </w:p>
    <w:p w:rsidR="00757114" w:rsidRPr="00672EC3" w:rsidRDefault="00757114" w:rsidP="00A916C2">
      <w:pPr>
        <w:pStyle w:val="Zakon1"/>
        <w:spacing w:after="0"/>
        <w:jc w:val="both"/>
        <w:rPr>
          <w:rFonts w:ascii="Times New Roman" w:hAnsi="Times New Roman" w:cs="Times New Roman"/>
          <w:b w:val="0"/>
          <w:sz w:val="24"/>
          <w:szCs w:val="24"/>
          <w:lang w:val="sr-Cyrl-RS"/>
        </w:rPr>
      </w:pPr>
    </w:p>
    <w:p w:rsidR="00757114" w:rsidRPr="00B562BD" w:rsidRDefault="00136826" w:rsidP="00757114">
      <w:pPr>
        <w:pStyle w:val="Zakon1"/>
        <w:spacing w:after="0"/>
        <w:rPr>
          <w:rFonts w:ascii="Times New Roman" w:hAnsi="Times New Roman" w:cs="Times New Roman"/>
          <w:sz w:val="24"/>
          <w:szCs w:val="24"/>
          <w:lang w:val="sr-Cyrl-RS"/>
        </w:rPr>
      </w:pPr>
      <w:r w:rsidRPr="00B562BD">
        <w:rPr>
          <w:rFonts w:ascii="Times New Roman" w:hAnsi="Times New Roman" w:cs="Times New Roman"/>
          <w:sz w:val="24"/>
          <w:szCs w:val="24"/>
          <w:lang w:val="sr-Cyrl-RS"/>
        </w:rPr>
        <w:t>ч</w:t>
      </w:r>
      <w:r w:rsidR="00B562BD" w:rsidRPr="00B562BD">
        <w:rPr>
          <w:rFonts w:ascii="Times New Roman" w:hAnsi="Times New Roman" w:cs="Times New Roman"/>
          <w:caps w:val="0"/>
          <w:sz w:val="24"/>
          <w:szCs w:val="24"/>
          <w:lang w:val="sr-Cyrl-RS"/>
        </w:rPr>
        <w:t>лан</w:t>
      </w:r>
      <w:r w:rsidR="001A142A">
        <w:rPr>
          <w:rFonts w:ascii="Times New Roman" w:hAnsi="Times New Roman" w:cs="Times New Roman"/>
          <w:sz w:val="24"/>
          <w:szCs w:val="24"/>
          <w:lang w:val="sr-Cyrl-RS"/>
        </w:rPr>
        <w:t xml:space="preserve"> 4</w:t>
      </w:r>
      <w:r w:rsidR="00757114" w:rsidRPr="00B562BD">
        <w:rPr>
          <w:rFonts w:ascii="Times New Roman" w:hAnsi="Times New Roman" w:cs="Times New Roman"/>
          <w:sz w:val="24"/>
          <w:szCs w:val="24"/>
          <w:lang w:val="sr-Cyrl-RS"/>
        </w:rPr>
        <w:t>.</w:t>
      </w:r>
    </w:p>
    <w:p w:rsidR="00757114" w:rsidRPr="00672EC3" w:rsidRDefault="00757114" w:rsidP="00A916C2">
      <w:pPr>
        <w:pStyle w:val="Zakon1"/>
        <w:spacing w:after="0"/>
        <w:jc w:val="both"/>
        <w:rPr>
          <w:rFonts w:ascii="Times New Roman" w:hAnsi="Times New Roman" w:cs="Times New Roman"/>
          <w:b w:val="0"/>
          <w:sz w:val="24"/>
          <w:szCs w:val="24"/>
          <w:lang w:val="sr-Cyrl-RS"/>
        </w:rPr>
      </w:pPr>
      <w:r w:rsidRPr="00672EC3">
        <w:rPr>
          <w:rFonts w:ascii="Times New Roman" w:hAnsi="Times New Roman" w:cs="Times New Roman"/>
          <w:b w:val="0"/>
          <w:sz w:val="24"/>
          <w:szCs w:val="24"/>
          <w:lang w:val="sr-Cyrl-RS"/>
        </w:rPr>
        <w:tab/>
        <w:t>п</w:t>
      </w:r>
      <w:r w:rsidRPr="00672EC3">
        <w:rPr>
          <w:rFonts w:ascii="Times New Roman" w:hAnsi="Times New Roman" w:cs="Times New Roman"/>
          <w:b w:val="0"/>
          <w:caps w:val="0"/>
          <w:sz w:val="24"/>
          <w:szCs w:val="24"/>
          <w:lang w:val="sr-Cyrl-RS"/>
        </w:rPr>
        <w:t>осле члана 44. додају се н</w:t>
      </w:r>
      <w:r w:rsidR="00B562BD">
        <w:rPr>
          <w:rFonts w:ascii="Times New Roman" w:hAnsi="Times New Roman" w:cs="Times New Roman"/>
          <w:b w:val="0"/>
          <w:caps w:val="0"/>
          <w:sz w:val="24"/>
          <w:szCs w:val="24"/>
          <w:lang w:val="sr-Cyrl-RS"/>
        </w:rPr>
        <w:t>азив члана и члан 44а који гласе</w:t>
      </w:r>
      <w:r w:rsidRPr="00672EC3">
        <w:rPr>
          <w:rFonts w:ascii="Times New Roman" w:hAnsi="Times New Roman" w:cs="Times New Roman"/>
          <w:b w:val="0"/>
          <w:caps w:val="0"/>
          <w:sz w:val="24"/>
          <w:szCs w:val="24"/>
          <w:lang w:val="sr-Cyrl-RS"/>
        </w:rPr>
        <w:t>:</w:t>
      </w:r>
    </w:p>
    <w:p w:rsidR="00757114" w:rsidRPr="00B562BD" w:rsidRDefault="00757114" w:rsidP="00B562BD">
      <w:pPr>
        <w:pStyle w:val="NoSpacing"/>
        <w:rPr>
          <w:rFonts w:ascii="Times New Roman" w:hAnsi="Times New Roman" w:cs="Times New Roman"/>
          <w:sz w:val="24"/>
          <w:szCs w:val="24"/>
          <w:lang w:val="sr-Cyrl-RS"/>
        </w:rPr>
      </w:pPr>
    </w:p>
    <w:p w:rsidR="00757114" w:rsidRPr="00B562BD" w:rsidRDefault="00B562BD" w:rsidP="00B562B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„Д</w:t>
      </w:r>
      <w:r w:rsidR="00750B5B" w:rsidRPr="00B562BD">
        <w:rPr>
          <w:rFonts w:ascii="Times New Roman" w:hAnsi="Times New Roman" w:cs="Times New Roman"/>
          <w:sz w:val="24"/>
          <w:szCs w:val="24"/>
          <w:lang w:val="sr-Cyrl-RS"/>
        </w:rPr>
        <w:t>оживотни затвор</w:t>
      </w:r>
    </w:p>
    <w:p w:rsidR="00757114" w:rsidRPr="00B562BD" w:rsidRDefault="00757114" w:rsidP="00B562BD">
      <w:pPr>
        <w:pStyle w:val="NoSpacing"/>
        <w:rPr>
          <w:rFonts w:ascii="Times New Roman" w:hAnsi="Times New Roman" w:cs="Times New Roman"/>
          <w:sz w:val="24"/>
          <w:szCs w:val="24"/>
          <w:lang w:val="sr-Cyrl-RS"/>
        </w:rPr>
      </w:pPr>
    </w:p>
    <w:p w:rsidR="00757114" w:rsidRPr="00B562BD" w:rsidRDefault="00B562BD" w:rsidP="00B562BD">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Ч</w:t>
      </w:r>
      <w:r w:rsidR="00750B5B" w:rsidRPr="00B562BD">
        <w:rPr>
          <w:rFonts w:ascii="Times New Roman" w:hAnsi="Times New Roman" w:cs="Times New Roman"/>
          <w:sz w:val="24"/>
          <w:szCs w:val="24"/>
          <w:lang w:val="sr-Cyrl-RS"/>
        </w:rPr>
        <w:t>лан 44а</w:t>
      </w:r>
    </w:p>
    <w:p w:rsidR="00757114" w:rsidRPr="00B562BD" w:rsidRDefault="00757114" w:rsidP="00B562BD">
      <w:pPr>
        <w:pStyle w:val="NoSpacing"/>
        <w:jc w:val="both"/>
        <w:rPr>
          <w:rFonts w:ascii="Times New Roman" w:hAnsi="Times New Roman" w:cs="Times New Roman"/>
          <w:sz w:val="24"/>
          <w:szCs w:val="24"/>
        </w:rPr>
      </w:pPr>
      <w:r w:rsidRPr="00B562BD">
        <w:rPr>
          <w:rFonts w:ascii="Times New Roman" w:hAnsi="Times New Roman" w:cs="Times New Roman"/>
          <w:sz w:val="24"/>
          <w:szCs w:val="24"/>
          <w:lang w:val="sr-Cyrl-RS"/>
        </w:rPr>
        <w:tab/>
      </w:r>
      <w:r w:rsidR="00B562BD">
        <w:rPr>
          <w:rFonts w:ascii="Times New Roman" w:hAnsi="Times New Roman" w:cs="Times New Roman"/>
          <w:sz w:val="24"/>
          <w:szCs w:val="24"/>
          <w:lang w:val="sr-Cyrl-RS"/>
        </w:rPr>
        <w:t xml:space="preserve">      </w:t>
      </w:r>
      <w:r w:rsidRPr="00B562BD">
        <w:rPr>
          <w:rFonts w:ascii="Times New Roman" w:hAnsi="Times New Roman" w:cs="Times New Roman"/>
          <w:sz w:val="24"/>
          <w:szCs w:val="24"/>
        </w:rPr>
        <w:t>(</w:t>
      </w:r>
      <w:r w:rsidRPr="00B562BD">
        <w:rPr>
          <w:rFonts w:ascii="Times New Roman" w:hAnsi="Times New Roman" w:cs="Times New Roman"/>
          <w:sz w:val="24"/>
          <w:szCs w:val="24"/>
          <w:lang w:val="sr-Cyrl-RS"/>
        </w:rPr>
        <w:t>1</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З</w:t>
      </w:r>
      <w:r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н</w:t>
      </w:r>
      <w:r w:rsidRPr="00B562BD">
        <w:rPr>
          <w:rFonts w:ascii="Times New Roman" w:hAnsi="Times New Roman" w:cs="Times New Roman"/>
          <w:sz w:val="24"/>
          <w:szCs w:val="24"/>
        </w:rPr>
        <w:t>aj</w:t>
      </w:r>
      <w:r w:rsidR="00672EC3" w:rsidRPr="00B562BD">
        <w:rPr>
          <w:rFonts w:ascii="Times New Roman" w:hAnsi="Times New Roman" w:cs="Times New Roman"/>
          <w:sz w:val="24"/>
          <w:szCs w:val="24"/>
        </w:rPr>
        <w:t>т</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ж</w:t>
      </w:r>
      <w:r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кривичн</w:t>
      </w:r>
      <w:r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д</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л</w:t>
      </w:r>
      <w:r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и</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н</w:t>
      </w:r>
      <w:r w:rsidRPr="00B562BD">
        <w:rPr>
          <w:rFonts w:ascii="Times New Roman" w:hAnsi="Times New Roman" w:cs="Times New Roman"/>
          <w:sz w:val="24"/>
          <w:szCs w:val="24"/>
        </w:rPr>
        <w:t>aj</w:t>
      </w:r>
      <w:r w:rsidR="00672EC3" w:rsidRPr="00B562BD">
        <w:rPr>
          <w:rFonts w:ascii="Times New Roman" w:hAnsi="Times New Roman" w:cs="Times New Roman"/>
          <w:sz w:val="24"/>
          <w:szCs w:val="24"/>
        </w:rPr>
        <w:t>т</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ж</w:t>
      </w:r>
      <w:r w:rsidRPr="00B562BD">
        <w:rPr>
          <w:rFonts w:ascii="Times New Roman" w:hAnsi="Times New Roman" w:cs="Times New Roman"/>
          <w:sz w:val="24"/>
          <w:szCs w:val="24"/>
        </w:rPr>
        <w:t>e o</w:t>
      </w:r>
      <w:r w:rsidR="00672EC3" w:rsidRPr="00B562BD">
        <w:rPr>
          <w:rFonts w:ascii="Times New Roman" w:hAnsi="Times New Roman" w:cs="Times New Roman"/>
          <w:sz w:val="24"/>
          <w:szCs w:val="24"/>
        </w:rPr>
        <w:t>блик</w:t>
      </w:r>
      <w:r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т</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шких</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кривичних</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д</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л</w:t>
      </w:r>
      <w:r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м</w:t>
      </w:r>
      <w:r w:rsidRPr="00B562BD">
        <w:rPr>
          <w:rFonts w:ascii="Times New Roman" w:hAnsi="Times New Roman" w:cs="Times New Roman"/>
          <w:sz w:val="24"/>
          <w:szCs w:val="24"/>
        </w:rPr>
        <w:t>o</w:t>
      </w:r>
      <w:r w:rsidR="00672EC3" w:rsidRPr="00B562BD">
        <w:rPr>
          <w:rFonts w:ascii="Times New Roman" w:hAnsi="Times New Roman" w:cs="Times New Roman"/>
          <w:sz w:val="24"/>
          <w:szCs w:val="24"/>
        </w:rPr>
        <w:t>ж</w:t>
      </w:r>
      <w:r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с</w:t>
      </w:r>
      <w:r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уз</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к</w:t>
      </w:r>
      <w:r w:rsidRPr="00B562BD">
        <w:rPr>
          <w:rFonts w:ascii="Times New Roman" w:hAnsi="Times New Roman" w:cs="Times New Roman"/>
          <w:sz w:val="24"/>
          <w:szCs w:val="24"/>
        </w:rPr>
        <w:t>a</w:t>
      </w:r>
      <w:r w:rsidR="00672EC3" w:rsidRPr="00B562BD">
        <w:rPr>
          <w:rFonts w:ascii="Times New Roman" w:hAnsi="Times New Roman" w:cs="Times New Roman"/>
          <w:sz w:val="24"/>
          <w:szCs w:val="24"/>
        </w:rPr>
        <w:t>зну</w:t>
      </w:r>
      <w:r w:rsidRPr="00B562BD">
        <w:rPr>
          <w:rFonts w:ascii="Times New Roman" w:hAnsi="Times New Roman" w:cs="Times New Roman"/>
          <w:sz w:val="24"/>
          <w:szCs w:val="24"/>
        </w:rPr>
        <w:t xml:space="preserve"> </w:t>
      </w:r>
      <w:r w:rsidRPr="00B562BD">
        <w:rPr>
          <w:rFonts w:ascii="Times New Roman" w:hAnsi="Times New Roman" w:cs="Times New Roman"/>
          <w:sz w:val="24"/>
          <w:szCs w:val="24"/>
          <w:lang w:val="sr-Cyrl-RS"/>
        </w:rPr>
        <w:t xml:space="preserve">затвора </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изуз</w:t>
      </w:r>
      <w:r w:rsidRPr="00B562BD">
        <w:rPr>
          <w:rFonts w:ascii="Times New Roman" w:hAnsi="Times New Roman" w:cs="Times New Roman"/>
          <w:sz w:val="24"/>
          <w:szCs w:val="24"/>
        </w:rPr>
        <w:t>e</w:t>
      </w:r>
      <w:r w:rsidR="00672EC3" w:rsidRPr="00B562BD">
        <w:rPr>
          <w:rFonts w:ascii="Times New Roman" w:hAnsi="Times New Roman" w:cs="Times New Roman"/>
          <w:sz w:val="24"/>
          <w:szCs w:val="24"/>
        </w:rPr>
        <w:t>тн</w:t>
      </w:r>
      <w:r w:rsidRPr="00B562BD">
        <w:rPr>
          <w:rFonts w:ascii="Times New Roman" w:hAnsi="Times New Roman" w:cs="Times New Roman"/>
          <w:sz w:val="24"/>
          <w:szCs w:val="24"/>
        </w:rPr>
        <w:t xml:space="preserve">o </w:t>
      </w:r>
      <w:r w:rsidR="00672EC3" w:rsidRPr="00B562BD">
        <w:rPr>
          <w:rFonts w:ascii="Times New Roman" w:hAnsi="Times New Roman" w:cs="Times New Roman"/>
          <w:sz w:val="24"/>
          <w:szCs w:val="24"/>
        </w:rPr>
        <w:t>пр</w:t>
      </w:r>
      <w:r w:rsidRPr="00B562BD">
        <w:rPr>
          <w:rFonts w:ascii="Times New Roman" w:hAnsi="Times New Roman" w:cs="Times New Roman"/>
          <w:sz w:val="24"/>
          <w:szCs w:val="24"/>
        </w:rPr>
        <w:t>o</w:t>
      </w:r>
      <w:r w:rsidR="00672EC3" w:rsidRPr="00B562BD">
        <w:rPr>
          <w:rFonts w:ascii="Times New Roman" w:hAnsi="Times New Roman" w:cs="Times New Roman"/>
          <w:sz w:val="24"/>
          <w:szCs w:val="24"/>
        </w:rPr>
        <w:t>пис</w:t>
      </w:r>
      <w:r w:rsidRPr="00B562BD">
        <w:rPr>
          <w:rFonts w:ascii="Times New Roman" w:hAnsi="Times New Roman" w:cs="Times New Roman"/>
          <w:sz w:val="24"/>
          <w:szCs w:val="24"/>
        </w:rPr>
        <w:t>a</w:t>
      </w:r>
      <w:r w:rsidR="00672EC3" w:rsidRPr="00B562BD">
        <w:rPr>
          <w:rFonts w:ascii="Times New Roman" w:hAnsi="Times New Roman" w:cs="Times New Roman"/>
          <w:sz w:val="24"/>
          <w:szCs w:val="24"/>
        </w:rPr>
        <w:t>ти</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и</w:t>
      </w:r>
      <w:r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к</w:t>
      </w:r>
      <w:r w:rsidRPr="00B562BD">
        <w:rPr>
          <w:rFonts w:ascii="Times New Roman" w:hAnsi="Times New Roman" w:cs="Times New Roman"/>
          <w:sz w:val="24"/>
          <w:szCs w:val="24"/>
        </w:rPr>
        <w:t>a</w:t>
      </w:r>
      <w:r w:rsidR="00672EC3" w:rsidRPr="00B562BD">
        <w:rPr>
          <w:rFonts w:ascii="Times New Roman" w:hAnsi="Times New Roman" w:cs="Times New Roman"/>
          <w:sz w:val="24"/>
          <w:szCs w:val="24"/>
        </w:rPr>
        <w:t>зн</w:t>
      </w:r>
      <w:r w:rsidRPr="00B562BD">
        <w:rPr>
          <w:rFonts w:ascii="Times New Roman" w:hAnsi="Times New Roman" w:cs="Times New Roman"/>
          <w:sz w:val="24"/>
          <w:szCs w:val="24"/>
        </w:rPr>
        <w:t xml:space="preserve">a </w:t>
      </w:r>
      <w:r w:rsidRPr="00B562BD">
        <w:rPr>
          <w:rFonts w:ascii="Times New Roman" w:hAnsi="Times New Roman" w:cs="Times New Roman"/>
          <w:sz w:val="24"/>
          <w:szCs w:val="24"/>
          <w:lang w:val="sr-Cyrl-RS"/>
        </w:rPr>
        <w:t xml:space="preserve">доживотног </w:t>
      </w:r>
      <w:r w:rsidR="00672EC3" w:rsidRPr="00B562BD">
        <w:rPr>
          <w:rFonts w:ascii="Times New Roman" w:hAnsi="Times New Roman" w:cs="Times New Roman"/>
          <w:sz w:val="24"/>
          <w:szCs w:val="24"/>
        </w:rPr>
        <w:t>з</w:t>
      </w:r>
      <w:r w:rsidRPr="00B562BD">
        <w:rPr>
          <w:rFonts w:ascii="Times New Roman" w:hAnsi="Times New Roman" w:cs="Times New Roman"/>
          <w:sz w:val="24"/>
          <w:szCs w:val="24"/>
        </w:rPr>
        <w:t>a</w:t>
      </w:r>
      <w:r w:rsidR="00672EC3" w:rsidRPr="00B562BD">
        <w:rPr>
          <w:rFonts w:ascii="Times New Roman" w:hAnsi="Times New Roman" w:cs="Times New Roman"/>
          <w:sz w:val="24"/>
          <w:szCs w:val="24"/>
        </w:rPr>
        <w:t>тв</w:t>
      </w:r>
      <w:r w:rsidRPr="00B562BD">
        <w:rPr>
          <w:rFonts w:ascii="Times New Roman" w:hAnsi="Times New Roman" w:cs="Times New Roman"/>
          <w:sz w:val="24"/>
          <w:szCs w:val="24"/>
        </w:rPr>
        <w:t>o</w:t>
      </w:r>
      <w:r w:rsidR="00672EC3" w:rsidRPr="00B562BD">
        <w:rPr>
          <w:rFonts w:ascii="Times New Roman" w:hAnsi="Times New Roman" w:cs="Times New Roman"/>
          <w:sz w:val="24"/>
          <w:szCs w:val="24"/>
        </w:rPr>
        <w:t>р</w:t>
      </w:r>
      <w:r w:rsidRPr="00B562BD">
        <w:rPr>
          <w:rFonts w:ascii="Times New Roman" w:hAnsi="Times New Roman" w:cs="Times New Roman"/>
          <w:sz w:val="24"/>
          <w:szCs w:val="24"/>
        </w:rPr>
        <w:t xml:space="preserve">a. </w:t>
      </w:r>
    </w:p>
    <w:p w:rsidR="00757114" w:rsidRPr="00B562BD" w:rsidRDefault="00B562BD" w:rsidP="00B562BD">
      <w:pPr>
        <w:pStyle w:val="NoSpacing"/>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57114" w:rsidRPr="00B562BD">
        <w:rPr>
          <w:rFonts w:ascii="Times New Roman" w:hAnsi="Times New Roman" w:cs="Times New Roman"/>
          <w:sz w:val="24"/>
          <w:szCs w:val="24"/>
        </w:rPr>
        <w:t>(</w:t>
      </w:r>
      <w:r w:rsidR="00757114" w:rsidRPr="00B562BD">
        <w:rPr>
          <w:rFonts w:ascii="Times New Roman" w:hAnsi="Times New Roman" w:cs="Times New Roman"/>
          <w:sz w:val="24"/>
          <w:szCs w:val="24"/>
          <w:lang w:val="sr-Cyrl-RS"/>
        </w:rPr>
        <w:t>2</w:t>
      </w:r>
      <w:r w:rsidR="00757114" w:rsidRPr="00B562BD">
        <w:rPr>
          <w:rFonts w:ascii="Times New Roman" w:hAnsi="Times New Roman" w:cs="Times New Roman"/>
          <w:sz w:val="24"/>
          <w:szCs w:val="24"/>
        </w:rPr>
        <w:t xml:space="preserve">) </w:t>
      </w:r>
      <w:r w:rsidR="00757114" w:rsidRPr="00B562BD">
        <w:rPr>
          <w:rFonts w:ascii="Times New Roman" w:hAnsi="Times New Roman" w:cs="Times New Roman"/>
          <w:sz w:val="24"/>
          <w:szCs w:val="24"/>
          <w:lang w:val="sr-Cyrl-RS"/>
        </w:rPr>
        <w:t xml:space="preserve">Доживотни затвор </w:t>
      </w:r>
      <w:r w:rsidR="00672EC3" w:rsidRPr="00B562BD">
        <w:rPr>
          <w:rFonts w:ascii="Times New Roman" w:hAnsi="Times New Roman" w:cs="Times New Roman"/>
          <w:sz w:val="24"/>
          <w:szCs w:val="24"/>
        </w:rPr>
        <w:t>н</w:t>
      </w:r>
      <w:r w:rsidR="00757114"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м</w:t>
      </w:r>
      <w:r w:rsidR="00757114" w:rsidRPr="00B562BD">
        <w:rPr>
          <w:rFonts w:ascii="Times New Roman" w:hAnsi="Times New Roman" w:cs="Times New Roman"/>
          <w:sz w:val="24"/>
          <w:szCs w:val="24"/>
        </w:rPr>
        <w:t>o</w:t>
      </w:r>
      <w:r w:rsidR="00672EC3" w:rsidRPr="00B562BD">
        <w:rPr>
          <w:rFonts w:ascii="Times New Roman" w:hAnsi="Times New Roman" w:cs="Times New Roman"/>
          <w:sz w:val="24"/>
          <w:szCs w:val="24"/>
        </w:rPr>
        <w:t>ж</w:t>
      </w:r>
      <w:r w:rsidR="00757114"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с</w:t>
      </w:r>
      <w:r w:rsidR="00757114"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изр</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ћи</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лицу</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к</w:t>
      </w:r>
      <w:r w:rsidR="00757114" w:rsidRPr="00B562BD">
        <w:rPr>
          <w:rFonts w:ascii="Times New Roman" w:hAnsi="Times New Roman" w:cs="Times New Roman"/>
          <w:sz w:val="24"/>
          <w:szCs w:val="24"/>
        </w:rPr>
        <w:t xml:space="preserve">oje </w:t>
      </w:r>
      <w:r w:rsidR="00672EC3" w:rsidRPr="00B562BD">
        <w:rPr>
          <w:rFonts w:ascii="Times New Roman" w:hAnsi="Times New Roman" w:cs="Times New Roman"/>
          <w:sz w:val="24"/>
          <w:szCs w:val="24"/>
        </w:rPr>
        <w:t>у</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вр</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м</w:t>
      </w:r>
      <w:r w:rsidR="00757114" w:rsidRPr="00B562BD">
        <w:rPr>
          <w:rFonts w:ascii="Times New Roman" w:hAnsi="Times New Roman" w:cs="Times New Roman"/>
          <w:sz w:val="24"/>
          <w:szCs w:val="24"/>
        </w:rPr>
        <w:t xml:space="preserve">e </w:t>
      </w:r>
      <w:r w:rsidR="00672EC3" w:rsidRPr="00B562BD">
        <w:rPr>
          <w:rFonts w:ascii="Times New Roman" w:hAnsi="Times New Roman" w:cs="Times New Roman"/>
          <w:sz w:val="24"/>
          <w:szCs w:val="24"/>
        </w:rPr>
        <w:t>изврш</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њ</w:t>
      </w:r>
      <w:r w:rsidR="00757114"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кривичн</w:t>
      </w:r>
      <w:r w:rsidR="00757114" w:rsidRPr="00B562BD">
        <w:rPr>
          <w:rFonts w:ascii="Times New Roman" w:hAnsi="Times New Roman" w:cs="Times New Roman"/>
          <w:sz w:val="24"/>
          <w:szCs w:val="24"/>
        </w:rPr>
        <w:t>o</w:t>
      </w:r>
      <w:r w:rsidR="00672EC3" w:rsidRPr="00B562BD">
        <w:rPr>
          <w:rFonts w:ascii="Times New Roman" w:hAnsi="Times New Roman" w:cs="Times New Roman"/>
          <w:sz w:val="24"/>
          <w:szCs w:val="24"/>
        </w:rPr>
        <w:t>г</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д</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л</w:t>
      </w:r>
      <w:r w:rsidR="00757114" w:rsidRPr="00B562BD">
        <w:rPr>
          <w:rFonts w:ascii="Times New Roman" w:hAnsi="Times New Roman" w:cs="Times New Roman"/>
          <w:sz w:val="24"/>
          <w:szCs w:val="24"/>
        </w:rPr>
        <w:t xml:space="preserve">a </w:t>
      </w:r>
      <w:r w:rsidR="00672EC3" w:rsidRPr="00B562BD">
        <w:rPr>
          <w:rFonts w:ascii="Times New Roman" w:hAnsi="Times New Roman" w:cs="Times New Roman"/>
          <w:sz w:val="24"/>
          <w:szCs w:val="24"/>
        </w:rPr>
        <w:t>ни</w:t>
      </w:r>
      <w:r w:rsidR="00757114" w:rsidRPr="00B562BD">
        <w:rPr>
          <w:rFonts w:ascii="Times New Roman" w:hAnsi="Times New Roman" w:cs="Times New Roman"/>
          <w:sz w:val="24"/>
          <w:szCs w:val="24"/>
        </w:rPr>
        <w:t xml:space="preserve">je </w:t>
      </w:r>
      <w:r w:rsidR="00672EC3" w:rsidRPr="00B562BD">
        <w:rPr>
          <w:rFonts w:ascii="Times New Roman" w:hAnsi="Times New Roman" w:cs="Times New Roman"/>
          <w:sz w:val="24"/>
          <w:szCs w:val="24"/>
        </w:rPr>
        <w:t>н</w:t>
      </w:r>
      <w:r w:rsidR="00757114" w:rsidRPr="00B562BD">
        <w:rPr>
          <w:rFonts w:ascii="Times New Roman" w:hAnsi="Times New Roman" w:cs="Times New Roman"/>
          <w:sz w:val="24"/>
          <w:szCs w:val="24"/>
        </w:rPr>
        <w:t>a</w:t>
      </w:r>
      <w:r w:rsidR="00672EC3" w:rsidRPr="00B562BD">
        <w:rPr>
          <w:rFonts w:ascii="Times New Roman" w:hAnsi="Times New Roman" w:cs="Times New Roman"/>
          <w:sz w:val="24"/>
          <w:szCs w:val="24"/>
        </w:rPr>
        <w:t>вршил</w:t>
      </w:r>
      <w:r w:rsidR="00757114" w:rsidRPr="00B562BD">
        <w:rPr>
          <w:rFonts w:ascii="Times New Roman" w:hAnsi="Times New Roman" w:cs="Times New Roman"/>
          <w:sz w:val="24"/>
          <w:szCs w:val="24"/>
        </w:rPr>
        <w:t xml:space="preserve">o </w:t>
      </w:r>
      <w:r w:rsidR="00672EC3" w:rsidRPr="00B562BD">
        <w:rPr>
          <w:rFonts w:ascii="Times New Roman" w:hAnsi="Times New Roman" w:cs="Times New Roman"/>
          <w:sz w:val="24"/>
          <w:szCs w:val="24"/>
        </w:rPr>
        <w:t>дв</w:t>
      </w:r>
      <w:r w:rsidR="00757114" w:rsidRPr="00B562BD">
        <w:rPr>
          <w:rFonts w:ascii="Times New Roman" w:hAnsi="Times New Roman" w:cs="Times New Roman"/>
          <w:sz w:val="24"/>
          <w:szCs w:val="24"/>
        </w:rPr>
        <w:t>a</w:t>
      </w:r>
      <w:r w:rsidR="00672EC3" w:rsidRPr="00B562BD">
        <w:rPr>
          <w:rFonts w:ascii="Times New Roman" w:hAnsi="Times New Roman" w:cs="Times New Roman"/>
          <w:sz w:val="24"/>
          <w:szCs w:val="24"/>
        </w:rPr>
        <w:t>д</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с</w:t>
      </w:r>
      <w:r w:rsidR="00757114" w:rsidRPr="00B562BD">
        <w:rPr>
          <w:rFonts w:ascii="Times New Roman" w:hAnsi="Times New Roman" w:cs="Times New Roman"/>
          <w:sz w:val="24"/>
          <w:szCs w:val="24"/>
        </w:rPr>
        <w:t>e</w:t>
      </w:r>
      <w:r w:rsidR="00672EC3" w:rsidRPr="00B562BD">
        <w:rPr>
          <w:rFonts w:ascii="Times New Roman" w:hAnsi="Times New Roman" w:cs="Times New Roman"/>
          <w:sz w:val="24"/>
          <w:szCs w:val="24"/>
        </w:rPr>
        <w:t>т</w:t>
      </w:r>
      <w:r w:rsidR="00757114" w:rsidRPr="00B562BD">
        <w:rPr>
          <w:rFonts w:ascii="Times New Roman" w:hAnsi="Times New Roman" w:cs="Times New Roman"/>
          <w:sz w:val="24"/>
          <w:szCs w:val="24"/>
        </w:rPr>
        <w:t xml:space="preserve"> je</w:t>
      </w:r>
      <w:r w:rsidR="00672EC3" w:rsidRPr="00B562BD">
        <w:rPr>
          <w:rFonts w:ascii="Times New Roman" w:hAnsi="Times New Roman" w:cs="Times New Roman"/>
          <w:sz w:val="24"/>
          <w:szCs w:val="24"/>
        </w:rPr>
        <w:t>дну</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г</w:t>
      </w:r>
      <w:r w:rsidR="00757114" w:rsidRPr="00B562BD">
        <w:rPr>
          <w:rFonts w:ascii="Times New Roman" w:hAnsi="Times New Roman" w:cs="Times New Roman"/>
          <w:sz w:val="24"/>
          <w:szCs w:val="24"/>
        </w:rPr>
        <w:t>o</w:t>
      </w:r>
      <w:r w:rsidR="00672EC3" w:rsidRPr="00B562BD">
        <w:rPr>
          <w:rFonts w:ascii="Times New Roman" w:hAnsi="Times New Roman" w:cs="Times New Roman"/>
          <w:sz w:val="24"/>
          <w:szCs w:val="24"/>
        </w:rPr>
        <w:t>дину</w:t>
      </w:r>
      <w:r w:rsidR="00757114" w:rsidRPr="00B562BD">
        <w:rPr>
          <w:rFonts w:ascii="Times New Roman" w:hAnsi="Times New Roman" w:cs="Times New Roman"/>
          <w:sz w:val="24"/>
          <w:szCs w:val="24"/>
        </w:rPr>
        <w:t xml:space="preserve"> </w:t>
      </w:r>
      <w:r w:rsidR="00672EC3" w:rsidRPr="00B562BD">
        <w:rPr>
          <w:rFonts w:ascii="Times New Roman" w:hAnsi="Times New Roman" w:cs="Times New Roman"/>
          <w:sz w:val="24"/>
          <w:szCs w:val="24"/>
        </w:rPr>
        <w:t>жив</w:t>
      </w:r>
      <w:r w:rsidR="00757114" w:rsidRPr="00B562BD">
        <w:rPr>
          <w:rFonts w:ascii="Times New Roman" w:hAnsi="Times New Roman" w:cs="Times New Roman"/>
          <w:sz w:val="24"/>
          <w:szCs w:val="24"/>
        </w:rPr>
        <w:t>o</w:t>
      </w:r>
      <w:r w:rsidR="00672EC3" w:rsidRPr="00B562BD">
        <w:rPr>
          <w:rFonts w:ascii="Times New Roman" w:hAnsi="Times New Roman" w:cs="Times New Roman"/>
          <w:sz w:val="24"/>
          <w:szCs w:val="24"/>
        </w:rPr>
        <w:t>т</w:t>
      </w:r>
      <w:r w:rsidR="00757114" w:rsidRPr="00B562BD">
        <w:rPr>
          <w:rFonts w:ascii="Times New Roman" w:hAnsi="Times New Roman" w:cs="Times New Roman"/>
          <w:sz w:val="24"/>
          <w:szCs w:val="24"/>
        </w:rPr>
        <w:t>a.</w:t>
      </w:r>
    </w:p>
    <w:p w:rsidR="00EC2D86" w:rsidRPr="00B562BD" w:rsidRDefault="00B562BD" w:rsidP="008470FD">
      <w:pPr>
        <w:pStyle w:val="NoSpacing"/>
        <w:jc w:val="both"/>
        <w:rPr>
          <w:rFonts w:ascii="Times New Roman" w:hAnsi="Times New Roman" w:cs="Times New Roman"/>
          <w:sz w:val="24"/>
          <w:szCs w:val="24"/>
          <w:lang w:val="sr-Cyrl-RS"/>
        </w:rPr>
      </w:pPr>
      <w:r>
        <w:rPr>
          <w:lang w:val="sr-Cyrl-RS"/>
        </w:rPr>
        <w:t xml:space="preserve">                      </w:t>
      </w:r>
      <w:r w:rsidR="00EC2D86" w:rsidRPr="00B562BD">
        <w:rPr>
          <w:rFonts w:ascii="Times New Roman" w:hAnsi="Times New Roman" w:cs="Times New Roman"/>
          <w:sz w:val="24"/>
          <w:szCs w:val="24"/>
          <w:lang w:val="sr-Cyrl-RS"/>
        </w:rPr>
        <w:t xml:space="preserve">(3) Доживотни затвор се не може изрећи у случајевима када </w:t>
      </w:r>
      <w:r w:rsidR="0029604F" w:rsidRPr="00B562BD">
        <w:rPr>
          <w:rFonts w:ascii="Times New Roman" w:hAnsi="Times New Roman" w:cs="Times New Roman"/>
          <w:sz w:val="24"/>
          <w:szCs w:val="24"/>
          <w:lang w:val="sr-Cyrl-RS"/>
        </w:rPr>
        <w:t xml:space="preserve">закон предвиђа да се казна може ублажити </w:t>
      </w:r>
      <w:r w:rsidR="00750B5B" w:rsidRPr="00B562BD">
        <w:rPr>
          <w:rFonts w:ascii="Times New Roman" w:hAnsi="Times New Roman" w:cs="Times New Roman"/>
          <w:sz w:val="24"/>
          <w:szCs w:val="24"/>
          <w:lang w:val="sr-Cyrl-RS"/>
        </w:rPr>
        <w:t xml:space="preserve">(члан 56. став 1. тачка 1) </w:t>
      </w:r>
      <w:r w:rsidR="0029604F" w:rsidRPr="00B562BD">
        <w:rPr>
          <w:rFonts w:ascii="Times New Roman" w:hAnsi="Times New Roman" w:cs="Times New Roman"/>
          <w:sz w:val="24"/>
          <w:szCs w:val="24"/>
          <w:lang w:val="sr-Cyrl-RS"/>
        </w:rPr>
        <w:t xml:space="preserve">или када </w:t>
      </w:r>
      <w:r w:rsidR="00EC2D86" w:rsidRPr="00B562BD">
        <w:rPr>
          <w:rFonts w:ascii="Times New Roman" w:hAnsi="Times New Roman" w:cs="Times New Roman"/>
          <w:sz w:val="24"/>
          <w:szCs w:val="24"/>
          <w:lang w:val="sr-Cyrl-RS"/>
        </w:rPr>
        <w:t xml:space="preserve">постоји неки од основа за ослобођење </w:t>
      </w:r>
      <w:r w:rsidRPr="00B562BD">
        <w:rPr>
          <w:rFonts w:ascii="Times New Roman" w:hAnsi="Times New Roman" w:cs="Times New Roman"/>
          <w:sz w:val="24"/>
          <w:szCs w:val="24"/>
          <w:lang w:val="sr-Cyrl-RS"/>
        </w:rPr>
        <w:t>од казне.”</w:t>
      </w:r>
      <w:r w:rsidR="00EC2D86" w:rsidRPr="00B562BD">
        <w:rPr>
          <w:rFonts w:ascii="Times New Roman" w:hAnsi="Times New Roman" w:cs="Times New Roman"/>
          <w:sz w:val="24"/>
          <w:szCs w:val="24"/>
          <w:lang w:val="sr-Cyrl-RS"/>
        </w:rPr>
        <w:t xml:space="preserve"> </w:t>
      </w:r>
    </w:p>
    <w:p w:rsidR="00C04930" w:rsidRDefault="00C04930" w:rsidP="00B562BD">
      <w:pPr>
        <w:pStyle w:val="NoSpacing"/>
        <w:rPr>
          <w:rFonts w:ascii="Times New Roman" w:hAnsi="Times New Roman" w:cs="Times New Roman"/>
          <w:sz w:val="24"/>
          <w:szCs w:val="24"/>
          <w:lang w:val="sr-Cyrl-RS"/>
        </w:rPr>
      </w:pPr>
    </w:p>
    <w:p w:rsidR="00757114" w:rsidRPr="00B562BD" w:rsidRDefault="001A142A" w:rsidP="00B562B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r w:rsidR="00757114" w:rsidRPr="00B562BD">
        <w:rPr>
          <w:rFonts w:ascii="Times New Roman" w:hAnsi="Times New Roman" w:cs="Times New Roman"/>
          <w:b/>
          <w:sz w:val="24"/>
          <w:szCs w:val="24"/>
          <w:lang w:val="sr-Cyrl-RS"/>
        </w:rPr>
        <w:t>.</w:t>
      </w:r>
    </w:p>
    <w:p w:rsidR="00757114" w:rsidRDefault="001A142A" w:rsidP="00C0493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члану 45. ст. 3. и 4</w:t>
      </w:r>
      <w:r w:rsidR="00757114" w:rsidRPr="00B562BD">
        <w:rPr>
          <w:rFonts w:ascii="Times New Roman" w:hAnsi="Times New Roman" w:cs="Times New Roman"/>
          <w:sz w:val="24"/>
          <w:szCs w:val="24"/>
          <w:lang w:val="sr-Cyrl-RS"/>
        </w:rPr>
        <w:t>. бришу се.</w:t>
      </w:r>
    </w:p>
    <w:p w:rsidR="001A142A" w:rsidRPr="00B562BD" w:rsidRDefault="001A142A" w:rsidP="00C04930">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досадашњим ст. 6. и 7. који постају ст. 4. и 5. број: </w:t>
      </w:r>
      <w:r w:rsidRPr="00672EC3">
        <w:rPr>
          <w:rFonts w:ascii="Times New Roman" w:hAnsi="Times New Roman" w:cs="Times New Roman"/>
          <w:sz w:val="24"/>
          <w:szCs w:val="24"/>
          <w:lang w:val="sr-Cyrl-RS"/>
        </w:rPr>
        <w:t>„</w:t>
      </w:r>
      <w:r>
        <w:rPr>
          <w:rFonts w:ascii="Times New Roman" w:hAnsi="Times New Roman" w:cs="Times New Roman"/>
          <w:sz w:val="24"/>
          <w:szCs w:val="24"/>
          <w:lang w:val="sr-Cyrl-RS"/>
        </w:rPr>
        <w:t>3</w:t>
      </w:r>
      <w:r w:rsidRPr="00B562BD">
        <w:rPr>
          <w:rFonts w:ascii="Times New Roman" w:hAnsi="Times New Roman" w:cs="Times New Roman"/>
          <w:sz w:val="24"/>
          <w:szCs w:val="24"/>
        </w:rPr>
        <w:t>”</w:t>
      </w:r>
      <w:r>
        <w:rPr>
          <w:rFonts w:ascii="Times New Roman" w:hAnsi="Times New Roman" w:cs="Times New Roman"/>
          <w:sz w:val="24"/>
          <w:szCs w:val="24"/>
          <w:lang w:val="sr-Cyrl-RS"/>
        </w:rPr>
        <w:t xml:space="preserve"> замењује се бројем: </w:t>
      </w:r>
      <w:r w:rsidRPr="00672EC3">
        <w:rPr>
          <w:rFonts w:ascii="Times New Roman" w:hAnsi="Times New Roman" w:cs="Times New Roman"/>
          <w:sz w:val="24"/>
          <w:szCs w:val="24"/>
          <w:lang w:val="sr-Cyrl-RS"/>
        </w:rPr>
        <w:t>„</w:t>
      </w:r>
      <w:r>
        <w:rPr>
          <w:rFonts w:ascii="Times New Roman" w:hAnsi="Times New Roman" w:cs="Times New Roman"/>
          <w:sz w:val="24"/>
          <w:szCs w:val="24"/>
          <w:lang w:val="sr-Cyrl-RS"/>
        </w:rPr>
        <w:t>5</w:t>
      </w:r>
      <w:r w:rsidRPr="00B562BD">
        <w:rPr>
          <w:rFonts w:ascii="Times New Roman" w:hAnsi="Times New Roman" w:cs="Times New Roman"/>
          <w:sz w:val="24"/>
          <w:szCs w:val="24"/>
        </w:rPr>
        <w:t>”</w:t>
      </w:r>
      <w:r>
        <w:rPr>
          <w:rFonts w:ascii="Times New Roman" w:hAnsi="Times New Roman" w:cs="Times New Roman"/>
          <w:sz w:val="24"/>
          <w:szCs w:val="24"/>
          <w:lang w:val="sr-Cyrl-RS"/>
        </w:rPr>
        <w:t>.</w:t>
      </w:r>
    </w:p>
    <w:p w:rsidR="00C04930" w:rsidRDefault="00C04930" w:rsidP="00341D13">
      <w:pPr>
        <w:pStyle w:val="NoSpacing"/>
        <w:jc w:val="center"/>
        <w:rPr>
          <w:rFonts w:ascii="Times New Roman" w:hAnsi="Times New Roman" w:cs="Times New Roman"/>
          <w:b/>
          <w:sz w:val="24"/>
          <w:szCs w:val="24"/>
          <w:lang w:val="sr-Cyrl-RS"/>
        </w:rPr>
      </w:pPr>
    </w:p>
    <w:p w:rsidR="00341D13" w:rsidRPr="00907C3C" w:rsidRDefault="001A142A" w:rsidP="00907C3C">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r w:rsidR="00757114" w:rsidRPr="00341D13">
        <w:rPr>
          <w:rFonts w:ascii="Times New Roman" w:hAnsi="Times New Roman" w:cs="Times New Roman"/>
          <w:b/>
          <w:sz w:val="24"/>
          <w:szCs w:val="24"/>
          <w:lang w:val="sr-Cyrl-RS"/>
        </w:rPr>
        <w:t>.</w:t>
      </w:r>
    </w:p>
    <w:p w:rsidR="001A142A" w:rsidRPr="00E4450A" w:rsidRDefault="00757114" w:rsidP="001A142A">
      <w:pPr>
        <w:pStyle w:val="NoSpacing"/>
        <w:jc w:val="both"/>
        <w:rPr>
          <w:rFonts w:ascii="Times New Roman" w:hAnsi="Times New Roman" w:cs="Times New Roman"/>
          <w:sz w:val="24"/>
          <w:szCs w:val="24"/>
          <w:lang w:val="sr-Cyrl-RS"/>
        </w:rPr>
      </w:pPr>
      <w:r w:rsidRPr="00341D13">
        <w:rPr>
          <w:rFonts w:ascii="Times New Roman" w:hAnsi="Times New Roman" w:cs="Times New Roman"/>
          <w:sz w:val="24"/>
          <w:szCs w:val="24"/>
          <w:lang w:val="sr-Cyrl-RS"/>
        </w:rPr>
        <w:tab/>
      </w:r>
      <w:r w:rsidR="00784AF4">
        <w:rPr>
          <w:rFonts w:ascii="Times New Roman" w:hAnsi="Times New Roman" w:cs="Times New Roman"/>
          <w:sz w:val="24"/>
          <w:szCs w:val="24"/>
          <w:lang w:val="sr-Cyrl-RS"/>
        </w:rPr>
        <w:t xml:space="preserve"> </w:t>
      </w:r>
      <w:r w:rsidR="001A142A">
        <w:rPr>
          <w:rFonts w:ascii="Times New Roman" w:hAnsi="Times New Roman" w:cs="Times New Roman"/>
          <w:sz w:val="24"/>
          <w:szCs w:val="24"/>
          <w:lang w:val="sr-Cyrl-RS"/>
        </w:rPr>
        <w:t xml:space="preserve">У члану 46. став 2. </w:t>
      </w:r>
      <w:r w:rsidR="00784AF4">
        <w:rPr>
          <w:rFonts w:ascii="Times New Roman" w:hAnsi="Times New Roman" w:cs="Times New Roman"/>
          <w:sz w:val="24"/>
          <w:szCs w:val="24"/>
          <w:lang w:val="sr-Cyrl-RS"/>
        </w:rPr>
        <w:t>а</w:t>
      </w:r>
      <w:r w:rsidR="001A142A">
        <w:rPr>
          <w:rFonts w:ascii="Times New Roman" w:hAnsi="Times New Roman" w:cs="Times New Roman"/>
          <w:sz w:val="24"/>
          <w:szCs w:val="24"/>
          <w:lang w:val="sr-Cyrl-RS"/>
        </w:rPr>
        <w:t>линеја прва мења се</w:t>
      </w:r>
      <w:r w:rsidR="00E4450A">
        <w:rPr>
          <w:rFonts w:ascii="Times New Roman" w:hAnsi="Times New Roman" w:cs="Times New Roman"/>
          <w:sz w:val="24"/>
          <w:szCs w:val="24"/>
          <w:lang w:val="en-US"/>
        </w:rPr>
        <w:t xml:space="preserve"> </w:t>
      </w:r>
      <w:r w:rsidR="00E4450A">
        <w:rPr>
          <w:rFonts w:ascii="Times New Roman" w:hAnsi="Times New Roman" w:cs="Times New Roman"/>
          <w:sz w:val="24"/>
          <w:szCs w:val="24"/>
          <w:lang w:val="sr-Cyrl-RS"/>
        </w:rPr>
        <w:t>и гласи:</w:t>
      </w:r>
    </w:p>
    <w:p w:rsidR="004F3F14" w:rsidRDefault="00341D13" w:rsidP="00341D13">
      <w:pPr>
        <w:pStyle w:val="Zakon1"/>
        <w:spacing w:after="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 xml:space="preserve">            „- </w:t>
      </w:r>
      <w:r w:rsidR="004F3F14" w:rsidRPr="00672EC3">
        <w:rPr>
          <w:rFonts w:ascii="Times New Roman" w:hAnsi="Times New Roman" w:cs="Times New Roman"/>
          <w:b w:val="0"/>
          <w:caps w:val="0"/>
          <w:sz w:val="24"/>
          <w:szCs w:val="24"/>
          <w:lang w:val="sr-Cyrl-RS"/>
        </w:rPr>
        <w:t xml:space="preserve">који је осуђен на казну доживотног затвора, ако је издржао двадесет </w:t>
      </w:r>
      <w:r w:rsidR="00784AF4">
        <w:rPr>
          <w:rFonts w:ascii="Times New Roman" w:hAnsi="Times New Roman" w:cs="Times New Roman"/>
          <w:b w:val="0"/>
          <w:caps w:val="0"/>
          <w:sz w:val="24"/>
          <w:szCs w:val="24"/>
          <w:lang w:val="sr-Cyrl-RS"/>
        </w:rPr>
        <w:t xml:space="preserve"> седам</w:t>
      </w:r>
      <w:r w:rsidR="008470FD">
        <w:rPr>
          <w:rFonts w:ascii="Times New Roman" w:hAnsi="Times New Roman" w:cs="Times New Roman"/>
          <w:b w:val="0"/>
          <w:caps w:val="0"/>
          <w:sz w:val="24"/>
          <w:szCs w:val="24"/>
          <w:lang w:val="sr-Cyrl-RS"/>
        </w:rPr>
        <w:t xml:space="preserve"> </w:t>
      </w:r>
      <w:r w:rsidR="00E4450A">
        <w:rPr>
          <w:rFonts w:ascii="Times New Roman" w:hAnsi="Times New Roman" w:cs="Times New Roman"/>
          <w:b w:val="0"/>
          <w:caps w:val="0"/>
          <w:sz w:val="24"/>
          <w:szCs w:val="24"/>
          <w:lang w:val="sr-Cyrl-RS"/>
        </w:rPr>
        <w:t>година;</w:t>
      </w:r>
      <w:r>
        <w:rPr>
          <w:rFonts w:ascii="Times New Roman" w:hAnsi="Times New Roman" w:cs="Times New Roman"/>
          <w:b w:val="0"/>
          <w:caps w:val="0"/>
          <w:sz w:val="24"/>
          <w:szCs w:val="24"/>
          <w:lang w:val="sr-Cyrl-RS"/>
        </w:rPr>
        <w:t>”</w:t>
      </w:r>
      <w:r w:rsidR="001A142A">
        <w:rPr>
          <w:rFonts w:ascii="Times New Roman" w:hAnsi="Times New Roman" w:cs="Times New Roman"/>
          <w:b w:val="0"/>
          <w:caps w:val="0"/>
          <w:sz w:val="24"/>
          <w:szCs w:val="24"/>
          <w:lang w:val="sr-Cyrl-RS"/>
        </w:rPr>
        <w:t>.</w:t>
      </w:r>
    </w:p>
    <w:p w:rsidR="00E4450A" w:rsidRPr="00672EC3" w:rsidRDefault="00E4450A" w:rsidP="00E4450A">
      <w:pPr>
        <w:pStyle w:val="Zakon1"/>
        <w:tabs>
          <w:tab w:val="clear" w:pos="1080"/>
          <w:tab w:val="left" w:pos="851"/>
        </w:tabs>
        <w:spacing w:after="0"/>
        <w:ind w:left="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ab/>
        <w:t xml:space="preserve">У алинеји другој речи: </w:t>
      </w:r>
      <w:r w:rsidRPr="00E4450A">
        <w:rPr>
          <w:rFonts w:ascii="Times New Roman" w:hAnsi="Times New Roman" w:cs="Times New Roman"/>
          <w:b w:val="0"/>
          <w:caps w:val="0"/>
          <w:sz w:val="24"/>
          <w:szCs w:val="24"/>
          <w:lang w:val="sr-Cyrl-RS"/>
        </w:rPr>
        <w:t>„</w:t>
      </w:r>
      <w:r w:rsidRPr="00E4450A">
        <w:rPr>
          <w:rFonts w:ascii="Times New Roman" w:hAnsi="Times New Roman" w:cs="Times New Roman"/>
          <w:b w:val="0"/>
          <w:sz w:val="24"/>
          <w:szCs w:val="24"/>
        </w:rPr>
        <w:t>(</w:t>
      </w:r>
      <w:r w:rsidRPr="00E4450A">
        <w:rPr>
          <w:rFonts w:ascii="Times New Roman" w:hAnsi="Times New Roman" w:cs="Times New Roman"/>
          <w:b w:val="0"/>
          <w:caps w:val="0"/>
          <w:sz w:val="24"/>
          <w:szCs w:val="24"/>
        </w:rPr>
        <w:t>члан</w:t>
      </w:r>
      <w:r w:rsidRPr="00E4450A">
        <w:rPr>
          <w:rFonts w:ascii="Times New Roman" w:hAnsi="Times New Roman" w:cs="Times New Roman"/>
          <w:b w:val="0"/>
          <w:sz w:val="24"/>
          <w:szCs w:val="24"/>
        </w:rPr>
        <w:t xml:space="preserve"> 246. </w:t>
      </w:r>
      <w:r w:rsidRPr="00E4450A">
        <w:rPr>
          <w:rFonts w:ascii="Times New Roman" w:hAnsi="Times New Roman" w:cs="Times New Roman"/>
          <w:b w:val="0"/>
          <w:caps w:val="0"/>
          <w:sz w:val="24"/>
          <w:szCs w:val="24"/>
        </w:rPr>
        <w:t>став</w:t>
      </w:r>
      <w:r w:rsidRPr="00E4450A">
        <w:rPr>
          <w:rFonts w:ascii="Times New Roman" w:hAnsi="Times New Roman" w:cs="Times New Roman"/>
          <w:b w:val="0"/>
          <w:sz w:val="24"/>
          <w:szCs w:val="24"/>
        </w:rPr>
        <w:t xml:space="preserve"> </w:t>
      </w:r>
      <w:r w:rsidRPr="00E4450A">
        <w:rPr>
          <w:rFonts w:ascii="Times New Roman" w:hAnsi="Times New Roman" w:cs="Times New Roman"/>
          <w:b w:val="0"/>
          <w:sz w:val="24"/>
          <w:szCs w:val="24"/>
          <w:lang w:val="sr-Cyrl-RS"/>
        </w:rPr>
        <w:t>4</w:t>
      </w:r>
      <w:r w:rsidRPr="00E4450A">
        <w:rPr>
          <w:rFonts w:ascii="Times New Roman" w:hAnsi="Times New Roman" w:cs="Times New Roman"/>
          <w:b w:val="0"/>
          <w:sz w:val="24"/>
          <w:szCs w:val="24"/>
        </w:rPr>
        <w:t>)</w:t>
      </w:r>
      <w:r>
        <w:rPr>
          <w:rFonts w:ascii="Times New Roman" w:hAnsi="Times New Roman" w:cs="Times New Roman"/>
          <w:b w:val="0"/>
          <w:caps w:val="0"/>
          <w:sz w:val="24"/>
          <w:szCs w:val="24"/>
          <w:lang w:val="sr-Cyrl-RS"/>
        </w:rPr>
        <w:t>”</w:t>
      </w:r>
      <w:r>
        <w:rPr>
          <w:rFonts w:ascii="Times New Roman" w:hAnsi="Times New Roman" w:cs="Times New Roman"/>
          <w:sz w:val="24"/>
          <w:szCs w:val="24"/>
          <w:lang w:val="sr-Cyrl-RS"/>
        </w:rPr>
        <w:t xml:space="preserve"> </w:t>
      </w:r>
      <w:r w:rsidRPr="00E4450A">
        <w:rPr>
          <w:rFonts w:ascii="Times New Roman" w:hAnsi="Times New Roman" w:cs="Times New Roman"/>
          <w:b w:val="0"/>
          <w:caps w:val="0"/>
          <w:sz w:val="24"/>
          <w:szCs w:val="24"/>
          <w:lang w:val="sr-Cyrl-RS"/>
        </w:rPr>
        <w:t xml:space="preserve">замењују се речима: </w:t>
      </w:r>
      <w:r w:rsidR="00B8489B" w:rsidRPr="00E4450A">
        <w:rPr>
          <w:rFonts w:ascii="Times New Roman" w:hAnsi="Times New Roman" w:cs="Times New Roman"/>
          <w:b w:val="0"/>
          <w:caps w:val="0"/>
          <w:sz w:val="24"/>
          <w:szCs w:val="24"/>
          <w:lang w:val="sr-Cyrl-RS"/>
        </w:rPr>
        <w:t>„</w:t>
      </w:r>
      <w:r w:rsidRPr="00E4450A">
        <w:rPr>
          <w:rFonts w:ascii="Times New Roman" w:hAnsi="Times New Roman" w:cs="Times New Roman"/>
          <w:b w:val="0"/>
          <w:caps w:val="0"/>
          <w:sz w:val="24"/>
          <w:szCs w:val="24"/>
        </w:rPr>
        <w:t xml:space="preserve">(члан 246. став </w:t>
      </w:r>
      <w:r w:rsidRPr="00E4450A">
        <w:rPr>
          <w:rFonts w:ascii="Times New Roman" w:hAnsi="Times New Roman" w:cs="Times New Roman"/>
          <w:b w:val="0"/>
          <w:caps w:val="0"/>
          <w:sz w:val="24"/>
          <w:szCs w:val="24"/>
          <w:lang w:val="sr-Cyrl-RS"/>
        </w:rPr>
        <w:t>5</w:t>
      </w:r>
      <w:r w:rsidRPr="00E4450A">
        <w:rPr>
          <w:rFonts w:ascii="Times New Roman" w:hAnsi="Times New Roman" w:cs="Times New Roman"/>
          <w:b w:val="0"/>
          <w:caps w:val="0"/>
          <w:sz w:val="24"/>
          <w:szCs w:val="24"/>
        </w:rPr>
        <w:t>)</w:t>
      </w:r>
      <w:r w:rsidR="00B8489B">
        <w:rPr>
          <w:rFonts w:ascii="Times New Roman" w:hAnsi="Times New Roman" w:cs="Times New Roman"/>
          <w:b w:val="0"/>
          <w:caps w:val="0"/>
          <w:sz w:val="24"/>
          <w:szCs w:val="24"/>
          <w:lang w:val="sr-Cyrl-RS"/>
        </w:rPr>
        <w:t>”.</w:t>
      </w:r>
    </w:p>
    <w:p w:rsidR="00784AF4" w:rsidRDefault="00341D13" w:rsidP="00341D13">
      <w:pPr>
        <w:pStyle w:val="Zakon1"/>
        <w:spacing w:after="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 xml:space="preserve">           </w:t>
      </w:r>
      <w:r w:rsidR="00784AF4">
        <w:rPr>
          <w:rFonts w:ascii="Times New Roman" w:hAnsi="Times New Roman" w:cs="Times New Roman"/>
          <w:b w:val="0"/>
          <w:caps w:val="0"/>
          <w:sz w:val="24"/>
          <w:szCs w:val="24"/>
          <w:lang w:val="sr-Cyrl-RS"/>
        </w:rPr>
        <w:t>Алинеја трећа мења се и гласи:</w:t>
      </w:r>
    </w:p>
    <w:p w:rsidR="002F1FE9" w:rsidRDefault="00784AF4" w:rsidP="00784AF4">
      <w:pPr>
        <w:pStyle w:val="Zakon1"/>
        <w:tabs>
          <w:tab w:val="clear" w:pos="1080"/>
          <w:tab w:val="left" w:pos="0"/>
        </w:tabs>
        <w:spacing w:after="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ab/>
        <w:t>„</w:t>
      </w:r>
      <w:r w:rsidRPr="006F044B">
        <w:rPr>
          <w:rFonts w:ascii="Times New Roman" w:hAnsi="Times New Roman" w:cs="Times New Roman"/>
          <w:sz w:val="24"/>
          <w:szCs w:val="24"/>
          <w:lang w:val="sr-Cyrl-RS"/>
        </w:rPr>
        <w:t xml:space="preserve">- </w:t>
      </w:r>
      <w:r w:rsidRPr="00784AF4">
        <w:rPr>
          <w:rFonts w:ascii="Times New Roman" w:hAnsi="Times New Roman" w:cs="Times New Roman"/>
          <w:b w:val="0"/>
          <w:caps w:val="0"/>
          <w:sz w:val="24"/>
          <w:szCs w:val="24"/>
        </w:rPr>
        <w:t xml:space="preserve">који је осуђен од стране </w:t>
      </w:r>
      <w:r w:rsidRPr="00784AF4">
        <w:rPr>
          <w:rFonts w:ascii="Times New Roman" w:hAnsi="Times New Roman" w:cs="Times New Roman"/>
          <w:b w:val="0"/>
          <w:caps w:val="0"/>
          <w:sz w:val="24"/>
          <w:szCs w:val="24"/>
          <w:lang w:val="sr-Cyrl-RS"/>
        </w:rPr>
        <w:t xml:space="preserve">посебних одељења </w:t>
      </w:r>
      <w:r w:rsidRPr="00784AF4">
        <w:rPr>
          <w:rFonts w:ascii="Times New Roman" w:hAnsi="Times New Roman" w:cs="Times New Roman"/>
          <w:b w:val="0"/>
          <w:caps w:val="0"/>
          <w:sz w:val="24"/>
          <w:szCs w:val="24"/>
        </w:rPr>
        <w:t xml:space="preserve">надлежних судова, у поступцима вођеним у складу са надлежношћу одређеном </w:t>
      </w:r>
      <w:r w:rsidRPr="00784AF4">
        <w:rPr>
          <w:rFonts w:ascii="Times New Roman" w:hAnsi="Times New Roman" w:cs="Times New Roman"/>
          <w:b w:val="0"/>
          <w:caps w:val="0"/>
          <w:sz w:val="24"/>
          <w:szCs w:val="24"/>
          <w:lang w:val="sr-Cyrl-RS"/>
        </w:rPr>
        <w:t>з</w:t>
      </w:r>
      <w:r w:rsidRPr="00784AF4">
        <w:rPr>
          <w:rFonts w:ascii="Times New Roman" w:hAnsi="Times New Roman" w:cs="Times New Roman"/>
          <w:b w:val="0"/>
          <w:caps w:val="0"/>
          <w:sz w:val="24"/>
          <w:szCs w:val="24"/>
        </w:rPr>
        <w:t>аконом</w:t>
      </w:r>
      <w:r w:rsidRPr="00784AF4">
        <w:rPr>
          <w:rFonts w:ascii="Times New Roman" w:hAnsi="Times New Roman" w:cs="Times New Roman"/>
          <w:b w:val="0"/>
          <w:caps w:val="0"/>
          <w:sz w:val="24"/>
          <w:szCs w:val="24"/>
          <w:lang w:val="sr-Cyrl-RS"/>
        </w:rPr>
        <w:t xml:space="preserve"> који уређује</w:t>
      </w:r>
      <w:r w:rsidRPr="00784AF4">
        <w:rPr>
          <w:rFonts w:ascii="Times New Roman" w:hAnsi="Times New Roman" w:cs="Times New Roman"/>
          <w:b w:val="0"/>
          <w:caps w:val="0"/>
          <w:sz w:val="24"/>
          <w:szCs w:val="24"/>
        </w:rPr>
        <w:t xml:space="preserve"> организациј</w:t>
      </w:r>
      <w:r w:rsidRPr="00784AF4">
        <w:rPr>
          <w:rFonts w:ascii="Times New Roman" w:hAnsi="Times New Roman" w:cs="Times New Roman"/>
          <w:b w:val="0"/>
          <w:caps w:val="0"/>
          <w:sz w:val="24"/>
          <w:szCs w:val="24"/>
          <w:lang w:val="sr-Cyrl-RS"/>
        </w:rPr>
        <w:t>у</w:t>
      </w:r>
      <w:r w:rsidRPr="00784AF4">
        <w:rPr>
          <w:rFonts w:ascii="Times New Roman" w:hAnsi="Times New Roman" w:cs="Times New Roman"/>
          <w:b w:val="0"/>
          <w:caps w:val="0"/>
          <w:sz w:val="24"/>
          <w:szCs w:val="24"/>
        </w:rPr>
        <w:t xml:space="preserve"> и надлежност државних органа у сузбијању организованог криминала, корупције и </w:t>
      </w:r>
      <w:r w:rsidRPr="00784AF4">
        <w:rPr>
          <w:rFonts w:ascii="Times New Roman" w:hAnsi="Times New Roman" w:cs="Times New Roman"/>
          <w:b w:val="0"/>
          <w:caps w:val="0"/>
          <w:sz w:val="24"/>
          <w:szCs w:val="24"/>
          <w:lang w:val="sr-Cyrl-RS"/>
        </w:rPr>
        <w:t>тероризма</w:t>
      </w:r>
      <w:r w:rsidRPr="00784AF4">
        <w:rPr>
          <w:rFonts w:ascii="Times New Roman" w:hAnsi="Times New Roman" w:cs="Times New Roman"/>
          <w:b w:val="0"/>
          <w:caps w:val="0"/>
          <w:sz w:val="24"/>
          <w:szCs w:val="24"/>
        </w:rPr>
        <w:t>;</w:t>
      </w:r>
      <w:r>
        <w:rPr>
          <w:rFonts w:ascii="Times New Roman" w:hAnsi="Times New Roman" w:cs="Times New Roman"/>
          <w:b w:val="0"/>
          <w:caps w:val="0"/>
          <w:sz w:val="24"/>
          <w:szCs w:val="24"/>
          <w:lang w:val="sr-Cyrl-RS"/>
        </w:rPr>
        <w:t>”.</w:t>
      </w:r>
    </w:p>
    <w:p w:rsidR="007669A5" w:rsidRDefault="007669A5" w:rsidP="007669A5">
      <w:pPr>
        <w:pStyle w:val="Zakon1"/>
        <w:tabs>
          <w:tab w:val="clear" w:pos="1080"/>
          <w:tab w:val="left" w:pos="0"/>
        </w:tabs>
        <w:spacing w:after="0"/>
        <w:ind w:left="0" w:firstLine="810"/>
        <w:jc w:val="both"/>
        <w:rPr>
          <w:rFonts w:ascii="Times New Roman" w:hAnsi="Times New Roman" w:cs="Times New Roman"/>
          <w:b w:val="0"/>
          <w:caps w:val="0"/>
          <w:sz w:val="24"/>
          <w:szCs w:val="24"/>
          <w:lang w:val="sr-Cyrl-RS"/>
        </w:rPr>
      </w:pPr>
      <w:r>
        <w:rPr>
          <w:rFonts w:ascii="Times New Roman" w:hAnsi="Times New Roman" w:cs="Times New Roman"/>
          <w:b w:val="0"/>
          <w:caps w:val="0"/>
          <w:sz w:val="24"/>
          <w:szCs w:val="24"/>
          <w:lang w:val="sr-Cyrl-RS"/>
        </w:rPr>
        <w:t>После става 4. додаје се став 5. који гласи:</w:t>
      </w:r>
      <w:bookmarkStart w:id="0" w:name="_GoBack"/>
      <w:bookmarkEnd w:id="0"/>
    </w:p>
    <w:p w:rsidR="007669A5" w:rsidRPr="007669A5" w:rsidRDefault="007669A5" w:rsidP="007669A5">
      <w:pPr>
        <w:pStyle w:val="Zakon1"/>
        <w:tabs>
          <w:tab w:val="clear" w:pos="1080"/>
          <w:tab w:val="left" w:pos="0"/>
        </w:tabs>
        <w:spacing w:after="0"/>
        <w:ind w:left="0" w:firstLine="810"/>
        <w:jc w:val="both"/>
        <w:rPr>
          <w:rFonts w:ascii="Times New Roman" w:hAnsi="Times New Roman" w:cs="Times New Roman"/>
          <w:b w:val="0"/>
          <w:caps w:val="0"/>
          <w:sz w:val="24"/>
          <w:szCs w:val="24"/>
          <w:lang w:val="sr-Cyrl-RS"/>
        </w:rPr>
      </w:pPr>
      <w:r w:rsidRPr="007669A5">
        <w:rPr>
          <w:rFonts w:ascii="Times New Roman" w:hAnsi="Times New Roman" w:cs="Times New Roman"/>
          <w:b w:val="0"/>
          <w:caps w:val="0"/>
          <w:sz w:val="24"/>
          <w:szCs w:val="24"/>
          <w:lang w:val="sr-Cyrl-RS"/>
        </w:rPr>
        <w:t>„</w:t>
      </w:r>
      <w:r w:rsidRPr="007669A5">
        <w:rPr>
          <w:rFonts w:ascii="Times New Roman" w:hAnsi="Times New Roman" w:cs="Times New Roman"/>
          <w:b w:val="0"/>
          <w:color w:val="000000"/>
          <w:sz w:val="24"/>
          <w:szCs w:val="24"/>
        </w:rPr>
        <w:t xml:space="preserve">(5) </w:t>
      </w:r>
      <w:r w:rsidRPr="007669A5">
        <w:rPr>
          <w:rFonts w:ascii="Times New Roman" w:hAnsi="Times New Roman" w:cs="Times New Roman"/>
          <w:b w:val="0"/>
          <w:color w:val="000000"/>
          <w:sz w:val="24"/>
          <w:szCs w:val="24"/>
          <w:lang w:val="sr-Cyrl-RS"/>
        </w:rPr>
        <w:t>С</w:t>
      </w:r>
      <w:r w:rsidRPr="007669A5">
        <w:rPr>
          <w:rFonts w:ascii="Times New Roman" w:hAnsi="Times New Roman" w:cs="Times New Roman"/>
          <w:b w:val="0"/>
          <w:caps w:val="0"/>
          <w:color w:val="000000"/>
          <w:sz w:val="24"/>
          <w:szCs w:val="24"/>
          <w:lang w:val="sr-Cyrl-RS"/>
        </w:rPr>
        <w:t>уд не може условно отпустити осуђеног за кривична дела: тешко убиство (члан 114. став 1. тачка 9), силовање (члан 178. став 4), обљуба над немоћним лицем (179. став 3), обљуба са дететом (члан 180. став 3) и обљуба злоупотребом положаја (члан 181. став 5).”</w:t>
      </w:r>
    </w:p>
    <w:p w:rsidR="00D11FED" w:rsidRPr="00672EC3" w:rsidRDefault="00D11FED" w:rsidP="00D11FED">
      <w:pPr>
        <w:pStyle w:val="Zakon1"/>
        <w:spacing w:after="0"/>
        <w:jc w:val="both"/>
        <w:rPr>
          <w:rFonts w:ascii="Times New Roman" w:hAnsi="Times New Roman" w:cs="Times New Roman"/>
          <w:b w:val="0"/>
          <w:sz w:val="24"/>
          <w:szCs w:val="24"/>
          <w:lang w:val="sr-Cyrl-RS"/>
        </w:rPr>
      </w:pPr>
    </w:p>
    <w:p w:rsidR="0098111B" w:rsidRPr="00672EC3" w:rsidRDefault="00B71EDF" w:rsidP="00D11FED">
      <w:pPr>
        <w:pStyle w:val="NormalWeb"/>
        <w:tabs>
          <w:tab w:val="left" w:pos="1152"/>
        </w:tabs>
        <w:spacing w:before="0" w:beforeAutospacing="0" w:after="0"/>
        <w:jc w:val="center"/>
        <w:rPr>
          <w:b/>
          <w:color w:val="000000"/>
          <w:lang w:val="sr-Latn-RS"/>
        </w:rPr>
      </w:pPr>
      <w:r w:rsidRPr="00672EC3">
        <w:rPr>
          <w:b/>
          <w:color w:val="000000"/>
          <w:lang w:val="sr-Latn-RS"/>
        </w:rPr>
        <w:t>Чл</w:t>
      </w:r>
      <w:r w:rsidR="0083297F" w:rsidRPr="00672EC3">
        <w:rPr>
          <w:b/>
          <w:color w:val="000000"/>
          <w:lang w:val="sr-Latn-RS"/>
        </w:rPr>
        <w:t>a</w:t>
      </w:r>
      <w:r w:rsidRPr="00672EC3">
        <w:rPr>
          <w:b/>
          <w:color w:val="000000"/>
          <w:lang w:val="sr-Latn-RS"/>
        </w:rPr>
        <w:t xml:space="preserve">н </w:t>
      </w:r>
      <w:r w:rsidR="00784AF4">
        <w:rPr>
          <w:b/>
          <w:color w:val="000000"/>
          <w:lang w:val="sr-Cyrl-RS"/>
        </w:rPr>
        <w:t>7</w:t>
      </w:r>
      <w:r w:rsidR="0083297F" w:rsidRPr="00672EC3">
        <w:rPr>
          <w:b/>
          <w:color w:val="000000"/>
          <w:lang w:val="sr-Latn-RS"/>
        </w:rPr>
        <w:t>.</w:t>
      </w:r>
    </w:p>
    <w:p w:rsidR="00784AF4" w:rsidRDefault="00CA632E" w:rsidP="00D11FED">
      <w:pPr>
        <w:pStyle w:val="NormalWeb"/>
        <w:tabs>
          <w:tab w:val="left" w:pos="1152"/>
        </w:tabs>
        <w:spacing w:before="0" w:beforeAutospacing="0" w:after="0"/>
        <w:jc w:val="both"/>
        <w:rPr>
          <w:color w:val="000000"/>
          <w:lang w:val="sr-Cyrl-RS"/>
        </w:rPr>
      </w:pPr>
      <w:r>
        <w:rPr>
          <w:color w:val="000000"/>
          <w:lang w:val="sr-Cyrl-RS"/>
        </w:rPr>
        <w:t xml:space="preserve">               </w:t>
      </w:r>
      <w:r w:rsidR="00B71EDF" w:rsidRPr="00672EC3">
        <w:rPr>
          <w:color w:val="000000"/>
          <w:lang w:val="sr-Latn-RS"/>
        </w:rPr>
        <w:t>У</w:t>
      </w:r>
      <w:r w:rsidR="00F42AF1" w:rsidRPr="00672EC3">
        <w:rPr>
          <w:color w:val="000000"/>
          <w:lang w:val="sr-Latn-RS"/>
        </w:rPr>
        <w:t xml:space="preserve"> </w:t>
      </w:r>
      <w:r w:rsidR="00B71EDF" w:rsidRPr="00672EC3">
        <w:rPr>
          <w:color w:val="000000"/>
          <w:lang w:val="sr-Latn-RS"/>
        </w:rPr>
        <w:t>чл</w:t>
      </w:r>
      <w:r w:rsidR="00F42AF1" w:rsidRPr="00672EC3">
        <w:rPr>
          <w:color w:val="000000"/>
          <w:lang w:val="sr-Latn-RS"/>
        </w:rPr>
        <w:t>a</w:t>
      </w:r>
      <w:r w:rsidR="00B71EDF" w:rsidRPr="00672EC3">
        <w:rPr>
          <w:color w:val="000000"/>
          <w:lang w:val="sr-Latn-RS"/>
        </w:rPr>
        <w:t>ну</w:t>
      </w:r>
      <w:r w:rsidR="00784AF4">
        <w:rPr>
          <w:color w:val="000000"/>
          <w:lang w:val="sr-Latn-RS"/>
        </w:rPr>
        <w:t xml:space="preserve"> 4</w:t>
      </w:r>
      <w:r w:rsidR="00784AF4">
        <w:rPr>
          <w:color w:val="000000"/>
          <w:lang w:val="sr-Cyrl-RS"/>
        </w:rPr>
        <w:t>7</w:t>
      </w:r>
      <w:r w:rsidR="00F42AF1" w:rsidRPr="00672EC3">
        <w:rPr>
          <w:color w:val="000000"/>
          <w:lang w:val="sr-Latn-RS"/>
        </w:rPr>
        <w:t xml:space="preserve">. </w:t>
      </w:r>
      <w:r w:rsidR="00784AF4">
        <w:rPr>
          <w:color w:val="000000"/>
          <w:lang w:val="sr-Cyrl-RS"/>
        </w:rPr>
        <w:t xml:space="preserve">додаје се </w:t>
      </w:r>
      <w:r w:rsidR="00B71EDF" w:rsidRPr="00672EC3">
        <w:rPr>
          <w:color w:val="000000"/>
          <w:lang w:val="sr-Latn-RS"/>
        </w:rPr>
        <w:t>ст</w:t>
      </w:r>
      <w:r w:rsidR="00F42AF1" w:rsidRPr="00672EC3">
        <w:rPr>
          <w:color w:val="000000"/>
          <w:lang w:val="sr-Latn-RS"/>
        </w:rPr>
        <w:t>a</w:t>
      </w:r>
      <w:r w:rsidR="00B71EDF" w:rsidRPr="00672EC3">
        <w:rPr>
          <w:color w:val="000000"/>
          <w:lang w:val="sr-Latn-RS"/>
        </w:rPr>
        <w:t>в</w:t>
      </w:r>
      <w:r w:rsidR="00784AF4">
        <w:rPr>
          <w:color w:val="000000"/>
          <w:lang w:val="sr-Latn-RS"/>
        </w:rPr>
        <w:t xml:space="preserve"> </w:t>
      </w:r>
      <w:r w:rsidR="00784AF4">
        <w:rPr>
          <w:color w:val="000000"/>
          <w:lang w:val="sr-Cyrl-RS"/>
        </w:rPr>
        <w:t>7</w:t>
      </w:r>
      <w:r w:rsidR="00F42AF1" w:rsidRPr="00672EC3">
        <w:rPr>
          <w:color w:val="000000"/>
          <w:lang w:val="sr-Latn-RS"/>
        </w:rPr>
        <w:t xml:space="preserve">. </w:t>
      </w:r>
      <w:r w:rsidR="00784AF4">
        <w:rPr>
          <w:color w:val="000000"/>
          <w:lang w:val="sr-Cyrl-RS"/>
        </w:rPr>
        <w:t>који гласи</w:t>
      </w:r>
      <w:r w:rsidR="00F42AF1" w:rsidRPr="00672EC3">
        <w:rPr>
          <w:color w:val="000000"/>
          <w:lang w:val="sr-Latn-RS"/>
        </w:rPr>
        <w:t xml:space="preserve">: </w:t>
      </w:r>
    </w:p>
    <w:p w:rsidR="00F42AF1" w:rsidRPr="00672EC3" w:rsidRDefault="00784AF4" w:rsidP="00784AF4">
      <w:pPr>
        <w:pStyle w:val="NormalWeb"/>
        <w:tabs>
          <w:tab w:val="left" w:pos="0"/>
        </w:tabs>
        <w:spacing w:before="0" w:beforeAutospacing="0" w:after="0"/>
        <w:jc w:val="both"/>
        <w:rPr>
          <w:color w:val="000000"/>
          <w:lang w:val="sr-Latn-RS"/>
        </w:rPr>
      </w:pPr>
      <w:r>
        <w:rPr>
          <w:color w:val="000000"/>
          <w:lang w:val="sr-Cyrl-RS"/>
        </w:rPr>
        <w:tab/>
        <w:t xml:space="preserve">  </w:t>
      </w:r>
      <w:r w:rsidR="00F42AF1" w:rsidRPr="00672EC3">
        <w:rPr>
          <w:color w:val="000000"/>
          <w:lang w:val="sr-Latn-RS"/>
        </w:rPr>
        <w:t>„</w:t>
      </w:r>
      <w:r w:rsidRPr="006F044B">
        <w:rPr>
          <w:color w:val="000000"/>
          <w:lang w:val="sr-Latn-RS"/>
        </w:rPr>
        <w:t xml:space="preserve">(7) </w:t>
      </w:r>
      <w:r w:rsidRPr="006F044B">
        <w:rPr>
          <w:color w:val="000000"/>
          <w:lang w:val="sr-Cyrl-RS"/>
        </w:rPr>
        <w:t>Осуђеном на казну доживотног затвора условни отпуст траје десет година од дана када је условно отпуштен.</w:t>
      </w:r>
      <w:r w:rsidR="00F42AF1" w:rsidRPr="00672EC3">
        <w:t>”.</w:t>
      </w:r>
    </w:p>
    <w:p w:rsidR="00252818" w:rsidRPr="00672EC3" w:rsidRDefault="00252818" w:rsidP="00D11FED">
      <w:pPr>
        <w:pStyle w:val="NormalWeb"/>
        <w:tabs>
          <w:tab w:val="left" w:pos="1152"/>
        </w:tabs>
        <w:spacing w:before="0" w:beforeAutospacing="0" w:after="0"/>
        <w:jc w:val="both"/>
        <w:rPr>
          <w:color w:val="000000"/>
          <w:lang w:val="sr-Latn-RS"/>
        </w:rPr>
      </w:pPr>
    </w:p>
    <w:p w:rsidR="00252818" w:rsidRPr="00672EC3" w:rsidRDefault="00B71EDF" w:rsidP="00D11FED">
      <w:pPr>
        <w:pStyle w:val="NormalWeb"/>
        <w:tabs>
          <w:tab w:val="left" w:pos="1152"/>
        </w:tabs>
        <w:spacing w:before="0" w:beforeAutospacing="0" w:after="0"/>
        <w:jc w:val="center"/>
        <w:rPr>
          <w:b/>
          <w:color w:val="000000"/>
          <w:lang w:val="sr-Latn-RS"/>
        </w:rPr>
      </w:pPr>
      <w:r w:rsidRPr="00672EC3">
        <w:rPr>
          <w:b/>
          <w:color w:val="000000"/>
          <w:lang w:val="sr-Latn-RS"/>
        </w:rPr>
        <w:t>Чл</w:t>
      </w:r>
      <w:r w:rsidR="00252818" w:rsidRPr="00672EC3">
        <w:rPr>
          <w:b/>
          <w:color w:val="000000"/>
          <w:lang w:val="sr-Latn-RS"/>
        </w:rPr>
        <w:t>a</w:t>
      </w:r>
      <w:r w:rsidRPr="00672EC3">
        <w:rPr>
          <w:b/>
          <w:color w:val="000000"/>
          <w:lang w:val="sr-Latn-RS"/>
        </w:rPr>
        <w:t xml:space="preserve">н </w:t>
      </w:r>
      <w:r w:rsidR="00784AF4">
        <w:rPr>
          <w:b/>
          <w:color w:val="000000"/>
          <w:lang w:val="sr-Cyrl-RS"/>
        </w:rPr>
        <w:t>8</w:t>
      </w:r>
      <w:r w:rsidR="00252818" w:rsidRPr="00672EC3">
        <w:rPr>
          <w:b/>
          <w:color w:val="000000"/>
          <w:lang w:val="sr-Latn-RS"/>
        </w:rPr>
        <w:t>.</w:t>
      </w:r>
    </w:p>
    <w:p w:rsidR="00784AF4" w:rsidRDefault="000B2BB6" w:rsidP="00D11FED">
      <w:pPr>
        <w:pStyle w:val="NormalWeb"/>
        <w:tabs>
          <w:tab w:val="left" w:pos="1152"/>
        </w:tabs>
        <w:spacing w:before="0" w:beforeAutospacing="0" w:after="0"/>
        <w:jc w:val="both"/>
        <w:rPr>
          <w:color w:val="000000"/>
          <w:lang w:val="sr-Cyrl-RS"/>
        </w:rPr>
      </w:pPr>
      <w:r>
        <w:rPr>
          <w:color w:val="000000"/>
          <w:lang w:val="sr-Cyrl-RS"/>
        </w:rPr>
        <w:t xml:space="preserve">               </w:t>
      </w:r>
      <w:r w:rsidR="00784AF4">
        <w:rPr>
          <w:color w:val="000000"/>
          <w:lang w:val="sr-Cyrl-RS"/>
        </w:rPr>
        <w:t>Ч</w:t>
      </w:r>
      <w:r w:rsidR="00B71EDF" w:rsidRPr="00672EC3">
        <w:rPr>
          <w:color w:val="000000"/>
          <w:lang w:val="sr-Latn-RS"/>
        </w:rPr>
        <w:t>л</w:t>
      </w:r>
      <w:r w:rsidR="00252818" w:rsidRPr="00672EC3">
        <w:rPr>
          <w:color w:val="000000"/>
          <w:lang w:val="sr-Latn-RS"/>
        </w:rPr>
        <w:t>a</w:t>
      </w:r>
      <w:r w:rsidR="00784AF4">
        <w:rPr>
          <w:color w:val="000000"/>
          <w:lang w:val="sr-Latn-RS"/>
        </w:rPr>
        <w:t>н 5</w:t>
      </w:r>
      <w:r w:rsidR="00784AF4">
        <w:rPr>
          <w:color w:val="000000"/>
          <w:lang w:val="sr-Cyrl-RS"/>
        </w:rPr>
        <w:t>5</w:t>
      </w:r>
      <w:r w:rsidR="00252818" w:rsidRPr="00672EC3">
        <w:rPr>
          <w:color w:val="000000"/>
          <w:lang w:val="sr-Latn-RS"/>
        </w:rPr>
        <w:t xml:space="preserve">. </w:t>
      </w:r>
      <w:r w:rsidR="00B71EDF" w:rsidRPr="00672EC3">
        <w:rPr>
          <w:color w:val="000000"/>
          <w:lang w:val="sr-Latn-RS"/>
        </w:rPr>
        <w:t>м</w:t>
      </w:r>
      <w:r w:rsidR="00252818" w:rsidRPr="00672EC3">
        <w:rPr>
          <w:color w:val="000000"/>
          <w:lang w:val="sr-Latn-RS"/>
        </w:rPr>
        <w:t>e</w:t>
      </w:r>
      <w:r w:rsidR="00B71EDF" w:rsidRPr="00672EC3">
        <w:rPr>
          <w:color w:val="000000"/>
          <w:lang w:val="sr-Latn-RS"/>
        </w:rPr>
        <w:t>њ</w:t>
      </w:r>
      <w:r w:rsidR="00252818" w:rsidRPr="00672EC3">
        <w:rPr>
          <w:color w:val="000000"/>
          <w:lang w:val="sr-Latn-RS"/>
        </w:rPr>
        <w:t xml:space="preserve">a </w:t>
      </w:r>
      <w:r w:rsidR="00B71EDF" w:rsidRPr="00672EC3">
        <w:rPr>
          <w:color w:val="000000"/>
          <w:lang w:val="sr-Latn-RS"/>
        </w:rPr>
        <w:t>с</w:t>
      </w:r>
      <w:r w:rsidR="00252818" w:rsidRPr="00672EC3">
        <w:rPr>
          <w:color w:val="000000"/>
          <w:lang w:val="sr-Latn-RS"/>
        </w:rPr>
        <w:t xml:space="preserve">e </w:t>
      </w:r>
      <w:r w:rsidR="00B71EDF" w:rsidRPr="00672EC3">
        <w:rPr>
          <w:color w:val="000000"/>
          <w:lang w:val="sr-Latn-RS"/>
        </w:rPr>
        <w:t>и</w:t>
      </w:r>
      <w:r w:rsidR="00252818" w:rsidRPr="00672EC3">
        <w:rPr>
          <w:color w:val="000000"/>
          <w:lang w:val="sr-Latn-RS"/>
        </w:rPr>
        <w:t xml:space="preserve"> </w:t>
      </w:r>
      <w:r w:rsidR="00B71EDF" w:rsidRPr="00672EC3">
        <w:rPr>
          <w:color w:val="000000"/>
          <w:lang w:val="sr-Latn-RS"/>
        </w:rPr>
        <w:t>гл</w:t>
      </w:r>
      <w:r w:rsidR="00252818" w:rsidRPr="00672EC3">
        <w:rPr>
          <w:color w:val="000000"/>
          <w:lang w:val="sr-Latn-RS"/>
        </w:rPr>
        <w:t>a</w:t>
      </w:r>
      <w:r w:rsidR="00B71EDF" w:rsidRPr="00672EC3">
        <w:rPr>
          <w:color w:val="000000"/>
          <w:lang w:val="sr-Latn-RS"/>
        </w:rPr>
        <w:t>си</w:t>
      </w:r>
      <w:r w:rsidR="00252818" w:rsidRPr="00672EC3">
        <w:rPr>
          <w:color w:val="000000"/>
          <w:lang w:val="sr-Latn-RS"/>
        </w:rPr>
        <w:t>:</w:t>
      </w:r>
    </w:p>
    <w:p w:rsidR="00252818" w:rsidRPr="00672EC3" w:rsidRDefault="00252818" w:rsidP="00D11FED">
      <w:pPr>
        <w:pStyle w:val="NormalWeb"/>
        <w:tabs>
          <w:tab w:val="left" w:pos="1152"/>
        </w:tabs>
        <w:spacing w:before="0" w:beforeAutospacing="0" w:after="0"/>
        <w:jc w:val="both"/>
      </w:pPr>
      <w:r w:rsidRPr="00672EC3">
        <w:t xml:space="preserve"> </w:t>
      </w:r>
    </w:p>
    <w:p w:rsidR="00784AF4" w:rsidRDefault="00B71EDF" w:rsidP="00784AF4">
      <w:pPr>
        <w:spacing w:after="0" w:line="240" w:lineRule="auto"/>
        <w:jc w:val="center"/>
        <w:rPr>
          <w:rFonts w:ascii="Times New Roman" w:eastAsia="Times New Roman" w:hAnsi="Times New Roman" w:cs="Times New Roman"/>
          <w:sz w:val="24"/>
          <w:szCs w:val="24"/>
          <w:lang w:val="sr-Cyrl-RS"/>
        </w:rPr>
      </w:pPr>
      <w:r w:rsidRPr="00672EC3">
        <w:rPr>
          <w:rFonts w:ascii="Times New Roman" w:eastAsia="Times New Roman" w:hAnsi="Times New Roman" w:cs="Times New Roman"/>
          <w:sz w:val="24"/>
          <w:szCs w:val="24"/>
          <w:lang w:val="sr-Cyrl-RS"/>
        </w:rPr>
        <w:t>„</w:t>
      </w:r>
      <w:r w:rsidR="00784AF4">
        <w:rPr>
          <w:rFonts w:ascii="Times New Roman" w:eastAsia="Times New Roman" w:hAnsi="Times New Roman" w:cs="Times New Roman"/>
          <w:sz w:val="24"/>
          <w:szCs w:val="24"/>
          <w:lang w:val="sr-Cyrl-RS"/>
        </w:rPr>
        <w:t>Члан 55.</w:t>
      </w:r>
    </w:p>
    <w:p w:rsidR="009E5053" w:rsidRPr="002F670C" w:rsidRDefault="009E5053" w:rsidP="009E5053">
      <w:pPr>
        <w:pStyle w:val="NoSpacing"/>
        <w:ind w:firstLine="72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 (1) </w:t>
      </w:r>
      <w:r w:rsidRPr="002F670C">
        <w:rPr>
          <w:rFonts w:ascii="Times New Roman" w:eastAsia="Times New Roman" w:hAnsi="Times New Roman" w:cs="Times New Roman"/>
          <w:color w:val="000000"/>
          <w:sz w:val="24"/>
          <w:szCs w:val="24"/>
          <w:lang w:val="sr-Cyrl-RS"/>
        </w:rPr>
        <w:t>Ако је учинилац кривичног дела учињеног са умишљајем раније осуђен за умишљајно кривично дело</w:t>
      </w:r>
      <w:r w:rsidRPr="002F670C">
        <w:rPr>
          <w:rFonts w:ascii="Times New Roman" w:eastAsia="Times New Roman" w:hAnsi="Times New Roman" w:cs="Times New Roman"/>
          <w:color w:val="000000"/>
          <w:sz w:val="24"/>
          <w:szCs w:val="24"/>
        </w:rPr>
        <w:t xml:space="preserve">, </w:t>
      </w:r>
      <w:r w:rsidRPr="002F670C">
        <w:rPr>
          <w:rFonts w:ascii="Times New Roman" w:eastAsia="Times New Roman" w:hAnsi="Times New Roman" w:cs="Times New Roman"/>
          <w:color w:val="000000"/>
          <w:sz w:val="24"/>
          <w:szCs w:val="24"/>
          <w:lang w:val="sr-Cyrl-RS"/>
        </w:rPr>
        <w:t xml:space="preserve">суд ће ту </w:t>
      </w:r>
      <w:r w:rsidRPr="002F670C">
        <w:rPr>
          <w:rFonts w:ascii="Times New Roman" w:eastAsia="Times New Roman" w:hAnsi="Times New Roman" w:cs="Times New Roman"/>
          <w:color w:val="000000"/>
          <w:sz w:val="24"/>
          <w:szCs w:val="24"/>
        </w:rPr>
        <w:t>околност узети као отежавајућу</w:t>
      </w:r>
      <w:r w:rsidRPr="002F670C">
        <w:rPr>
          <w:rFonts w:ascii="Times New Roman" w:eastAsia="Times New Roman" w:hAnsi="Times New Roman" w:cs="Times New Roman"/>
          <w:color w:val="000000"/>
          <w:sz w:val="24"/>
          <w:szCs w:val="24"/>
          <w:lang w:val="sr-Cyrl-RS"/>
        </w:rPr>
        <w:t>, ако од раније осуде или издржане казне није протекло пет година.</w:t>
      </w:r>
    </w:p>
    <w:p w:rsidR="00252818" w:rsidRPr="00672EC3" w:rsidRDefault="009E5053" w:rsidP="009E5053">
      <w:pPr>
        <w:spacing w:after="0" w:line="240" w:lineRule="auto"/>
        <w:ind w:firstLine="720"/>
        <w:jc w:val="both"/>
        <w:rPr>
          <w:rFonts w:ascii="Times New Roman" w:eastAsia="Times New Roman" w:hAnsi="Times New Roman" w:cs="Times New Roman"/>
          <w:sz w:val="24"/>
          <w:szCs w:val="24"/>
          <w:lang w:val="sr-Cyrl-RS"/>
        </w:rPr>
      </w:pPr>
      <w:r w:rsidRPr="002F670C">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 xml:space="preserve">(2) </w:t>
      </w:r>
      <w:r w:rsidRPr="002F670C">
        <w:rPr>
          <w:rFonts w:ascii="Times New Roman" w:eastAsia="Times New Roman" w:hAnsi="Times New Roman" w:cs="Times New Roman"/>
          <w:color w:val="000000"/>
          <w:sz w:val="24"/>
          <w:szCs w:val="24"/>
          <w:lang w:val="sr-Cyrl-RS"/>
        </w:rPr>
        <w:t>У случају из става 1. овог члана, суд не може изрећи казну испод границе прописане законом или блажу врсту казне, изузев ако закон предвиђа да се казна може ублажити или ако закон предвиђа да се учинилац може ослободити од казне, а суд га не ослободи од казне.</w:t>
      </w:r>
      <w:r w:rsidR="00252818" w:rsidRPr="00672EC3">
        <w:rPr>
          <w:rFonts w:ascii="Times New Roman" w:eastAsia="Times New Roman" w:hAnsi="Times New Roman" w:cs="Times New Roman"/>
          <w:sz w:val="24"/>
          <w:szCs w:val="24"/>
          <w:lang w:val="en-US"/>
        </w:rPr>
        <w:t>”</w:t>
      </w:r>
      <w:r w:rsidR="00C543E0">
        <w:rPr>
          <w:rFonts w:ascii="Times New Roman" w:eastAsia="Times New Roman" w:hAnsi="Times New Roman" w:cs="Times New Roman"/>
          <w:sz w:val="24"/>
          <w:szCs w:val="24"/>
          <w:lang w:val="sr-Cyrl-RS"/>
        </w:rPr>
        <w:t>.</w:t>
      </w:r>
      <w:r w:rsidR="00252818" w:rsidRPr="00672EC3">
        <w:rPr>
          <w:rFonts w:ascii="Times New Roman" w:eastAsia="Times New Roman" w:hAnsi="Times New Roman" w:cs="Times New Roman"/>
          <w:sz w:val="24"/>
          <w:szCs w:val="24"/>
          <w:lang w:val="en-US"/>
        </w:rPr>
        <w:t xml:space="preserve"> </w:t>
      </w:r>
    </w:p>
    <w:p w:rsidR="00D11FED" w:rsidRDefault="00D11FED" w:rsidP="006D3ABC">
      <w:pPr>
        <w:spacing w:after="0" w:line="240" w:lineRule="auto"/>
        <w:rPr>
          <w:rFonts w:ascii="Times New Roman" w:eastAsia="Times New Roman" w:hAnsi="Times New Roman" w:cs="Times New Roman"/>
          <w:sz w:val="24"/>
          <w:szCs w:val="24"/>
          <w:lang w:val="sr-Cyrl-RS"/>
        </w:rPr>
      </w:pPr>
    </w:p>
    <w:p w:rsidR="00C543E0" w:rsidRDefault="00C543E0" w:rsidP="00C543E0">
      <w:pPr>
        <w:spacing w:after="0" w:line="240" w:lineRule="auto"/>
        <w:jc w:val="center"/>
        <w:rPr>
          <w:rFonts w:ascii="Times New Roman" w:eastAsia="Times New Roman" w:hAnsi="Times New Roman" w:cs="Times New Roman"/>
          <w:b/>
          <w:sz w:val="24"/>
          <w:szCs w:val="24"/>
          <w:lang w:val="sr-Cyrl-RS"/>
        </w:rPr>
      </w:pPr>
      <w:r w:rsidRPr="00C543E0">
        <w:rPr>
          <w:rFonts w:ascii="Times New Roman" w:eastAsia="Times New Roman" w:hAnsi="Times New Roman" w:cs="Times New Roman"/>
          <w:b/>
          <w:sz w:val="24"/>
          <w:szCs w:val="24"/>
          <w:lang w:val="sr-Cyrl-RS"/>
        </w:rPr>
        <w:t>Члан 9.</w:t>
      </w:r>
    </w:p>
    <w:p w:rsidR="00C543E0" w:rsidRPr="00C543E0" w:rsidRDefault="00C543E0" w:rsidP="00C543E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После члана 55. додају се назив члана и члан 55а који гласе:</w:t>
      </w:r>
    </w:p>
    <w:p w:rsidR="00C543E0" w:rsidRDefault="00C543E0" w:rsidP="00C543E0">
      <w:pPr>
        <w:spacing w:after="0" w:line="240" w:lineRule="auto"/>
        <w:jc w:val="center"/>
        <w:rPr>
          <w:rFonts w:ascii="Times New Roman" w:eastAsia="Times New Roman" w:hAnsi="Times New Roman" w:cs="Times New Roman"/>
          <w:sz w:val="24"/>
          <w:szCs w:val="24"/>
          <w:lang w:val="sr-Cyrl-RS"/>
        </w:rPr>
      </w:pPr>
    </w:p>
    <w:p w:rsidR="00C543E0" w:rsidRDefault="00C543E0" w:rsidP="00C543E0">
      <w:pPr>
        <w:spacing w:after="0" w:line="240" w:lineRule="auto"/>
        <w:jc w:val="center"/>
        <w:rPr>
          <w:rFonts w:ascii="Times New Roman" w:eastAsia="Times New Roman" w:hAnsi="Times New Roman" w:cs="Times New Roman"/>
          <w:sz w:val="24"/>
          <w:szCs w:val="24"/>
          <w:lang w:val="sr-Cyrl-RS"/>
        </w:rPr>
      </w:pPr>
      <w:r w:rsidRPr="00672EC3">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Вишеструки поврат</w:t>
      </w:r>
    </w:p>
    <w:p w:rsidR="00C543E0" w:rsidRDefault="00C543E0" w:rsidP="00C543E0">
      <w:pPr>
        <w:spacing w:after="0" w:line="240" w:lineRule="auto"/>
        <w:jc w:val="center"/>
        <w:rPr>
          <w:rFonts w:ascii="Times New Roman" w:eastAsia="Times New Roman" w:hAnsi="Times New Roman" w:cs="Times New Roman"/>
          <w:sz w:val="24"/>
          <w:szCs w:val="24"/>
          <w:lang w:val="sr-Cyrl-RS"/>
        </w:rPr>
      </w:pPr>
    </w:p>
    <w:p w:rsidR="00C543E0" w:rsidRPr="006F044B" w:rsidRDefault="00C543E0" w:rsidP="00C543E0">
      <w:pPr>
        <w:pStyle w:val="NoSpacing"/>
        <w:jc w:val="center"/>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Члан 55а</w:t>
      </w:r>
    </w:p>
    <w:p w:rsidR="00C543E0" w:rsidRPr="006F044B" w:rsidRDefault="00C543E0" w:rsidP="00C543E0">
      <w:pPr>
        <w:pStyle w:val="NoSpacing"/>
        <w:ind w:firstLine="720"/>
        <w:jc w:val="both"/>
        <w:rPr>
          <w:rFonts w:ascii="Times New Roman" w:eastAsia="Times New Roman" w:hAnsi="Times New Roman" w:cs="Times New Roman"/>
          <w:color w:val="000000"/>
          <w:sz w:val="24"/>
          <w:szCs w:val="24"/>
          <w:lang w:val="sr-Cyrl-RS"/>
        </w:rPr>
      </w:pPr>
      <w:r w:rsidRPr="006F044B">
        <w:rPr>
          <w:rFonts w:ascii="Times New Roman" w:eastAsia="Times New Roman" w:hAnsi="Times New Roman" w:cs="Times New Roman"/>
          <w:color w:val="000000"/>
          <w:sz w:val="24"/>
          <w:szCs w:val="24"/>
          <w:lang w:val="sr-Cyrl-RS"/>
        </w:rPr>
        <w:t xml:space="preserve">За кривично дело учињено са умишљајем, за које је прописана казна затвора, суд ће изрећи казну </w:t>
      </w:r>
      <w:r w:rsidR="00550087">
        <w:rPr>
          <w:rFonts w:ascii="Times New Roman" w:eastAsia="Times New Roman" w:hAnsi="Times New Roman" w:cs="Times New Roman"/>
          <w:color w:val="000000"/>
          <w:sz w:val="24"/>
          <w:szCs w:val="24"/>
          <w:lang w:val="sr-Cyrl-RS"/>
        </w:rPr>
        <w:t>изнад</w:t>
      </w:r>
      <w:r w:rsidRPr="006F044B">
        <w:rPr>
          <w:rFonts w:ascii="Times New Roman" w:eastAsia="Times New Roman" w:hAnsi="Times New Roman" w:cs="Times New Roman"/>
          <w:color w:val="000000"/>
          <w:sz w:val="24"/>
          <w:szCs w:val="24"/>
          <w:lang w:val="sr-Cyrl-RS"/>
        </w:rPr>
        <w:t xml:space="preserve"> половине распона прописане казне, под следећим условима:</w:t>
      </w:r>
    </w:p>
    <w:p w:rsidR="00C543E0" w:rsidRDefault="00C543E0" w:rsidP="00C543E0">
      <w:pPr>
        <w:pStyle w:val="NoSpacing"/>
        <w:ind w:firstLine="720"/>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1) </w:t>
      </w:r>
      <w:r w:rsidRPr="006F044B">
        <w:rPr>
          <w:rFonts w:ascii="Times New Roman" w:eastAsia="Times New Roman" w:hAnsi="Times New Roman" w:cs="Times New Roman"/>
          <w:color w:val="000000"/>
          <w:sz w:val="24"/>
          <w:szCs w:val="24"/>
          <w:lang w:val="sr-Cyrl-RS"/>
        </w:rPr>
        <w:t>ако је учинилац раније два или више пута осуђен за кривична дела учињена са умишљајем на затвор од најмање једну годину;</w:t>
      </w:r>
    </w:p>
    <w:p w:rsidR="00C543E0" w:rsidRPr="00C543E0" w:rsidRDefault="00C543E0" w:rsidP="00C543E0">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color w:val="000000"/>
          <w:sz w:val="24"/>
          <w:szCs w:val="24"/>
          <w:lang w:val="sr-Cyrl-RS"/>
        </w:rPr>
        <w:t xml:space="preserve">2) </w:t>
      </w:r>
      <w:r w:rsidRPr="006F044B">
        <w:rPr>
          <w:rFonts w:ascii="Times New Roman" w:eastAsia="Times New Roman" w:hAnsi="Times New Roman" w:cs="Times New Roman"/>
          <w:color w:val="000000"/>
          <w:sz w:val="24"/>
          <w:szCs w:val="24"/>
          <w:lang w:val="sr-Cyrl-RS"/>
        </w:rPr>
        <w:t>ако од дана отпуштања учиниоца са издржавања изречене казне до извршења новог кривичног дела није протекло пет година.</w:t>
      </w:r>
      <w:r w:rsidRPr="00672EC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RS"/>
        </w:rPr>
        <w:t>.</w:t>
      </w:r>
    </w:p>
    <w:p w:rsidR="00C543E0" w:rsidRDefault="00C543E0" w:rsidP="00C543E0">
      <w:pPr>
        <w:spacing w:after="0" w:line="240" w:lineRule="auto"/>
        <w:jc w:val="center"/>
        <w:rPr>
          <w:rFonts w:ascii="Times New Roman" w:eastAsia="Times New Roman" w:hAnsi="Times New Roman" w:cs="Times New Roman"/>
          <w:sz w:val="24"/>
          <w:szCs w:val="24"/>
          <w:lang w:val="sr-Cyrl-RS"/>
        </w:rPr>
      </w:pPr>
    </w:p>
    <w:p w:rsidR="007669A5" w:rsidRDefault="007669A5" w:rsidP="00C543E0">
      <w:pPr>
        <w:spacing w:after="0" w:line="240" w:lineRule="auto"/>
        <w:jc w:val="center"/>
        <w:rPr>
          <w:rFonts w:ascii="Times New Roman" w:eastAsia="Times New Roman" w:hAnsi="Times New Roman" w:cs="Times New Roman"/>
          <w:sz w:val="24"/>
          <w:szCs w:val="24"/>
          <w:lang w:val="sr-Cyrl-RS"/>
        </w:rPr>
      </w:pPr>
    </w:p>
    <w:p w:rsidR="00C543E0" w:rsidRPr="00C543E0" w:rsidRDefault="00C543E0" w:rsidP="00C543E0">
      <w:pPr>
        <w:spacing w:after="0" w:line="240" w:lineRule="auto"/>
        <w:jc w:val="center"/>
        <w:rPr>
          <w:rFonts w:ascii="Times New Roman" w:eastAsia="Times New Roman" w:hAnsi="Times New Roman" w:cs="Times New Roman"/>
          <w:b/>
          <w:sz w:val="24"/>
          <w:szCs w:val="24"/>
          <w:lang w:val="sr-Cyrl-RS"/>
        </w:rPr>
      </w:pPr>
      <w:r w:rsidRPr="00C543E0">
        <w:rPr>
          <w:rFonts w:ascii="Times New Roman" w:eastAsia="Times New Roman" w:hAnsi="Times New Roman" w:cs="Times New Roman"/>
          <w:b/>
          <w:sz w:val="24"/>
          <w:szCs w:val="24"/>
          <w:lang w:val="sr-Cyrl-RS"/>
        </w:rPr>
        <w:t>Члан 10.</w:t>
      </w:r>
    </w:p>
    <w:p w:rsidR="00C543E0" w:rsidRDefault="00C543E0" w:rsidP="00C543E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У члану 56. тачка 3. мења се и гласи:</w:t>
      </w:r>
    </w:p>
    <w:p w:rsidR="00C543E0" w:rsidRDefault="00C543E0" w:rsidP="004B6F7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672EC3">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3) </w:t>
      </w:r>
      <w:r w:rsidR="004B6F7F" w:rsidRPr="006F044B">
        <w:rPr>
          <w:rFonts w:ascii="Times New Roman" w:eastAsia="Times New Roman" w:hAnsi="Times New Roman" w:cs="Times New Roman"/>
          <w:color w:val="000000"/>
          <w:sz w:val="24"/>
          <w:szCs w:val="24"/>
        </w:rPr>
        <w:t xml:space="preserve">утврди да постоје нарочито олакшавајуће околности </w:t>
      </w:r>
      <w:r w:rsidR="004B6F7F" w:rsidRPr="006F044B">
        <w:rPr>
          <w:rFonts w:ascii="Times New Roman" w:eastAsia="Times New Roman" w:hAnsi="Times New Roman" w:cs="Times New Roman"/>
          <w:color w:val="000000"/>
          <w:sz w:val="24"/>
          <w:szCs w:val="24"/>
          <w:lang w:val="sr-Cyrl-RS"/>
        </w:rPr>
        <w:t xml:space="preserve">које указују на то </w:t>
      </w:r>
      <w:r w:rsidR="004B6F7F" w:rsidRPr="006F044B">
        <w:rPr>
          <w:rFonts w:ascii="Times New Roman" w:eastAsia="Times New Roman" w:hAnsi="Times New Roman" w:cs="Times New Roman"/>
          <w:color w:val="000000"/>
          <w:sz w:val="24"/>
          <w:szCs w:val="24"/>
        </w:rPr>
        <w:t>да се са ублаженом казном може постићи сврха кажњавања.</w:t>
      </w:r>
      <w:r w:rsidR="004B6F7F" w:rsidRPr="00672EC3">
        <w:rPr>
          <w:rFonts w:ascii="Times New Roman" w:eastAsia="Times New Roman" w:hAnsi="Times New Roman" w:cs="Times New Roman"/>
          <w:sz w:val="24"/>
          <w:szCs w:val="24"/>
          <w:lang w:val="en-US"/>
        </w:rPr>
        <w:t>”</w:t>
      </w:r>
      <w:r w:rsidR="004B6F7F">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p>
    <w:p w:rsidR="00C543E0" w:rsidRPr="00672EC3" w:rsidRDefault="00C543E0" w:rsidP="00C543E0">
      <w:pPr>
        <w:spacing w:after="0" w:line="240" w:lineRule="auto"/>
        <w:jc w:val="center"/>
        <w:rPr>
          <w:rFonts w:ascii="Times New Roman" w:eastAsia="Times New Roman" w:hAnsi="Times New Roman" w:cs="Times New Roman"/>
          <w:sz w:val="24"/>
          <w:szCs w:val="24"/>
          <w:lang w:val="sr-Cyrl-RS"/>
        </w:rPr>
      </w:pPr>
    </w:p>
    <w:p w:rsidR="006D3ABC" w:rsidRDefault="00136826" w:rsidP="006D3ABC">
      <w:pPr>
        <w:spacing w:after="0" w:line="240" w:lineRule="auto"/>
        <w:jc w:val="center"/>
        <w:rPr>
          <w:rFonts w:ascii="Times New Roman" w:eastAsia="Times New Roman" w:hAnsi="Times New Roman" w:cs="Times New Roman"/>
          <w:b/>
          <w:sz w:val="24"/>
          <w:szCs w:val="24"/>
          <w:lang w:val="sr-Cyrl-RS"/>
        </w:rPr>
      </w:pPr>
      <w:r w:rsidRPr="00660655">
        <w:rPr>
          <w:rFonts w:ascii="Times New Roman" w:eastAsia="Times New Roman" w:hAnsi="Times New Roman" w:cs="Times New Roman"/>
          <w:b/>
          <w:sz w:val="24"/>
          <w:szCs w:val="24"/>
          <w:lang w:val="sr-Cyrl-RS"/>
        </w:rPr>
        <w:t>Чла</w:t>
      </w:r>
      <w:r w:rsidR="00C04930">
        <w:rPr>
          <w:rFonts w:ascii="Times New Roman" w:eastAsia="Times New Roman" w:hAnsi="Times New Roman" w:cs="Times New Roman"/>
          <w:b/>
          <w:sz w:val="24"/>
          <w:szCs w:val="24"/>
          <w:lang w:val="sr-Cyrl-RS"/>
        </w:rPr>
        <w:t>н 11</w:t>
      </w:r>
      <w:r w:rsidR="006D3ABC" w:rsidRPr="00660655">
        <w:rPr>
          <w:rFonts w:ascii="Times New Roman" w:eastAsia="Times New Roman" w:hAnsi="Times New Roman" w:cs="Times New Roman"/>
          <w:b/>
          <w:sz w:val="24"/>
          <w:szCs w:val="24"/>
          <w:lang w:val="sr-Cyrl-RS"/>
        </w:rPr>
        <w:t>.</w:t>
      </w:r>
    </w:p>
    <w:p w:rsidR="007669A5" w:rsidRDefault="004B6F7F" w:rsidP="004B6F7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члану 57. </w:t>
      </w:r>
      <w:r w:rsidR="007669A5">
        <w:rPr>
          <w:rFonts w:ascii="Times New Roman" w:eastAsia="Times New Roman" w:hAnsi="Times New Roman" w:cs="Times New Roman"/>
          <w:sz w:val="24"/>
          <w:szCs w:val="24"/>
          <w:lang w:val="sr-Cyrl-RS"/>
        </w:rPr>
        <w:t xml:space="preserve">став 2. иза речи: „из чл.” додаје се број: „114” и запета, а речи: „246. ст. 1. и 3” замењују се речима: „246. ст. 1, 3. и 4”. </w:t>
      </w:r>
    </w:p>
    <w:p w:rsidR="004B6F7F" w:rsidRPr="004B6F7F" w:rsidRDefault="007669A5" w:rsidP="007669A5">
      <w:pPr>
        <w:spacing w:after="0" w:line="240" w:lineRule="auto"/>
        <w:ind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w:t>
      </w:r>
      <w:r w:rsidR="004B6F7F">
        <w:rPr>
          <w:rFonts w:ascii="Times New Roman" w:eastAsia="Times New Roman" w:hAnsi="Times New Roman" w:cs="Times New Roman"/>
          <w:sz w:val="24"/>
          <w:szCs w:val="24"/>
          <w:lang w:val="sr-Cyrl-RS"/>
        </w:rPr>
        <w:t>став</w:t>
      </w:r>
      <w:r>
        <w:rPr>
          <w:rFonts w:ascii="Times New Roman" w:eastAsia="Times New Roman" w:hAnsi="Times New Roman" w:cs="Times New Roman"/>
          <w:sz w:val="24"/>
          <w:szCs w:val="24"/>
          <w:lang w:val="sr-Cyrl-RS"/>
        </w:rPr>
        <w:t>у</w:t>
      </w:r>
      <w:r w:rsidR="004B6F7F">
        <w:rPr>
          <w:rFonts w:ascii="Times New Roman" w:eastAsia="Times New Roman" w:hAnsi="Times New Roman" w:cs="Times New Roman"/>
          <w:sz w:val="24"/>
          <w:szCs w:val="24"/>
          <w:lang w:val="sr-Cyrl-RS"/>
        </w:rPr>
        <w:t xml:space="preserve"> 3. после речи: </w:t>
      </w:r>
      <w:r w:rsidR="004B6F7F" w:rsidRPr="00672EC3">
        <w:rPr>
          <w:rFonts w:ascii="Times New Roman" w:eastAsia="Times New Roman" w:hAnsi="Times New Roman" w:cs="Times New Roman"/>
          <w:sz w:val="24"/>
          <w:szCs w:val="24"/>
          <w:lang w:val="sr-Cyrl-RS"/>
        </w:rPr>
        <w:t>„</w:t>
      </w:r>
      <w:r w:rsidR="004B6F7F">
        <w:rPr>
          <w:rFonts w:ascii="Times New Roman" w:eastAsia="Times New Roman" w:hAnsi="Times New Roman" w:cs="Times New Roman"/>
          <w:sz w:val="24"/>
          <w:szCs w:val="24"/>
          <w:lang w:val="sr-Cyrl-RS"/>
        </w:rPr>
        <w:t>осуђиван за</w:t>
      </w:r>
      <w:r w:rsidR="004B6F7F" w:rsidRPr="00672EC3">
        <w:rPr>
          <w:rFonts w:ascii="Times New Roman" w:eastAsia="Times New Roman" w:hAnsi="Times New Roman" w:cs="Times New Roman"/>
          <w:sz w:val="24"/>
          <w:szCs w:val="24"/>
          <w:lang w:val="en-US"/>
        </w:rPr>
        <w:t>”</w:t>
      </w:r>
      <w:r w:rsidR="004B6F7F">
        <w:rPr>
          <w:rFonts w:ascii="Times New Roman" w:eastAsia="Times New Roman" w:hAnsi="Times New Roman" w:cs="Times New Roman"/>
          <w:sz w:val="24"/>
          <w:szCs w:val="24"/>
          <w:lang w:val="sr-Cyrl-RS"/>
        </w:rPr>
        <w:t xml:space="preserve"> додају се речи: </w:t>
      </w:r>
      <w:r w:rsidR="004B6F7F" w:rsidRPr="00672EC3">
        <w:rPr>
          <w:rFonts w:ascii="Times New Roman" w:eastAsia="Times New Roman" w:hAnsi="Times New Roman" w:cs="Times New Roman"/>
          <w:sz w:val="24"/>
          <w:szCs w:val="24"/>
          <w:lang w:val="sr-Cyrl-RS"/>
        </w:rPr>
        <w:t>„</w:t>
      </w:r>
      <w:r w:rsidR="004B6F7F">
        <w:rPr>
          <w:rFonts w:ascii="Times New Roman" w:eastAsia="Times New Roman" w:hAnsi="Times New Roman" w:cs="Times New Roman"/>
          <w:sz w:val="24"/>
          <w:szCs w:val="24"/>
          <w:lang w:val="sr-Cyrl-RS"/>
        </w:rPr>
        <w:t>исто или</w:t>
      </w:r>
      <w:r w:rsidR="004B6F7F" w:rsidRPr="00672EC3">
        <w:rPr>
          <w:rFonts w:ascii="Times New Roman" w:eastAsia="Times New Roman" w:hAnsi="Times New Roman" w:cs="Times New Roman"/>
          <w:sz w:val="24"/>
          <w:szCs w:val="24"/>
          <w:lang w:val="en-US"/>
        </w:rPr>
        <w:t>”</w:t>
      </w:r>
      <w:r w:rsidR="004B6F7F">
        <w:rPr>
          <w:rFonts w:ascii="Times New Roman" w:eastAsia="Times New Roman" w:hAnsi="Times New Roman" w:cs="Times New Roman"/>
          <w:sz w:val="24"/>
          <w:szCs w:val="24"/>
          <w:lang w:val="sr-Cyrl-RS"/>
        </w:rPr>
        <w:t xml:space="preserve">. </w:t>
      </w:r>
    </w:p>
    <w:p w:rsidR="00FD1A8F" w:rsidRPr="00672EC3" w:rsidRDefault="00FD1A8F" w:rsidP="00FD1A8F">
      <w:pPr>
        <w:spacing w:after="0" w:line="240" w:lineRule="auto"/>
        <w:rPr>
          <w:rFonts w:ascii="Times New Roman" w:eastAsia="Times New Roman" w:hAnsi="Times New Roman" w:cs="Times New Roman"/>
          <w:sz w:val="24"/>
          <w:szCs w:val="24"/>
          <w:lang w:val="sr-Cyrl-RS"/>
        </w:rPr>
      </w:pPr>
      <w:bookmarkStart w:id="1" w:name="clan_60"/>
      <w:bookmarkEnd w:id="1"/>
    </w:p>
    <w:p w:rsidR="001B34EC" w:rsidRPr="001B34EC" w:rsidRDefault="007669A5" w:rsidP="007669A5">
      <w:pPr>
        <w:tabs>
          <w:tab w:val="center" w:pos="4680"/>
          <w:tab w:val="left" w:pos="6975"/>
        </w:tabs>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ab/>
        <w:t>Члан 12</w:t>
      </w:r>
      <w:r w:rsidR="001B34EC" w:rsidRPr="001B34EC">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ab/>
      </w:r>
    </w:p>
    <w:p w:rsidR="00D15AC5" w:rsidRPr="00D15AC5" w:rsidRDefault="001B34EC" w:rsidP="005D2DD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A77D78">
        <w:rPr>
          <w:rFonts w:ascii="Times New Roman" w:eastAsia="Times New Roman" w:hAnsi="Times New Roman" w:cs="Times New Roman"/>
          <w:sz w:val="24"/>
          <w:szCs w:val="24"/>
          <w:lang w:val="sr-Cyrl-RS"/>
        </w:rPr>
        <w:t xml:space="preserve">У </w:t>
      </w:r>
      <w:r w:rsidR="00D15AC5">
        <w:rPr>
          <w:rFonts w:ascii="Times New Roman" w:eastAsia="Times New Roman" w:hAnsi="Times New Roman" w:cs="Times New Roman"/>
          <w:sz w:val="24"/>
          <w:szCs w:val="24"/>
          <w:lang w:val="sr-Cyrl-RS"/>
        </w:rPr>
        <w:t xml:space="preserve">члану 66. став 2. реч: </w:t>
      </w:r>
      <w:r w:rsidR="00D15AC5" w:rsidRPr="00672EC3">
        <w:rPr>
          <w:rFonts w:ascii="Times New Roman" w:eastAsia="Times New Roman" w:hAnsi="Times New Roman" w:cs="Times New Roman"/>
          <w:sz w:val="24"/>
          <w:szCs w:val="24"/>
          <w:lang w:val="sr-Cyrl-RS"/>
        </w:rPr>
        <w:t>„</w:t>
      </w:r>
      <w:r w:rsidR="00D15AC5">
        <w:rPr>
          <w:rFonts w:ascii="Times New Roman" w:eastAsia="Times New Roman" w:hAnsi="Times New Roman" w:cs="Times New Roman"/>
          <w:sz w:val="24"/>
          <w:szCs w:val="24"/>
          <w:lang w:val="sr-Cyrl-RS"/>
        </w:rPr>
        <w:t>десет</w:t>
      </w:r>
      <w:r w:rsidR="00D15AC5" w:rsidRPr="00672EC3">
        <w:rPr>
          <w:rFonts w:ascii="Times New Roman" w:eastAsia="Times New Roman" w:hAnsi="Times New Roman" w:cs="Times New Roman"/>
          <w:sz w:val="24"/>
          <w:szCs w:val="24"/>
          <w:lang w:val="en-US"/>
        </w:rPr>
        <w:t>”</w:t>
      </w:r>
      <w:r w:rsidR="00D15AC5">
        <w:rPr>
          <w:rFonts w:ascii="Times New Roman" w:eastAsia="Times New Roman" w:hAnsi="Times New Roman" w:cs="Times New Roman"/>
          <w:sz w:val="24"/>
          <w:szCs w:val="24"/>
          <w:lang w:val="sr-Cyrl-RS"/>
        </w:rPr>
        <w:t xml:space="preserve"> замењује се речју: </w:t>
      </w:r>
      <w:r w:rsidR="00D15AC5" w:rsidRPr="00672EC3">
        <w:rPr>
          <w:rFonts w:ascii="Times New Roman" w:eastAsia="Times New Roman" w:hAnsi="Times New Roman" w:cs="Times New Roman"/>
          <w:sz w:val="24"/>
          <w:szCs w:val="24"/>
          <w:lang w:val="sr-Cyrl-RS"/>
        </w:rPr>
        <w:t>„</w:t>
      </w:r>
      <w:r w:rsidR="00D15AC5">
        <w:rPr>
          <w:rFonts w:ascii="Times New Roman" w:eastAsia="Times New Roman" w:hAnsi="Times New Roman" w:cs="Times New Roman"/>
          <w:sz w:val="24"/>
          <w:szCs w:val="24"/>
          <w:lang w:val="sr-Cyrl-RS"/>
        </w:rPr>
        <w:t>осам</w:t>
      </w:r>
      <w:r w:rsidR="00D15AC5" w:rsidRPr="00672EC3">
        <w:rPr>
          <w:rFonts w:ascii="Times New Roman" w:eastAsia="Times New Roman" w:hAnsi="Times New Roman" w:cs="Times New Roman"/>
          <w:sz w:val="24"/>
          <w:szCs w:val="24"/>
          <w:lang w:val="en-US"/>
        </w:rPr>
        <w:t>”</w:t>
      </w:r>
      <w:r w:rsidR="00D15AC5">
        <w:rPr>
          <w:rFonts w:ascii="Times New Roman" w:eastAsia="Times New Roman" w:hAnsi="Times New Roman" w:cs="Times New Roman"/>
          <w:sz w:val="24"/>
          <w:szCs w:val="24"/>
          <w:lang w:val="sr-Cyrl-RS"/>
        </w:rPr>
        <w:t>.</w:t>
      </w:r>
    </w:p>
    <w:p w:rsidR="00E86BF7" w:rsidRDefault="00E86BF7" w:rsidP="00D15AC5">
      <w:pPr>
        <w:spacing w:after="0" w:line="240" w:lineRule="auto"/>
        <w:jc w:val="both"/>
        <w:rPr>
          <w:rFonts w:ascii="Times New Roman" w:eastAsia="Times New Roman" w:hAnsi="Times New Roman" w:cs="Times New Roman"/>
          <w:sz w:val="24"/>
          <w:szCs w:val="24"/>
          <w:lang w:val="sr-Cyrl-RS"/>
        </w:rPr>
      </w:pPr>
    </w:p>
    <w:p w:rsidR="00E86BF7" w:rsidRPr="00E86BF7" w:rsidRDefault="00830824" w:rsidP="00E86BF7">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Члан 13</w:t>
      </w:r>
      <w:r w:rsidR="00E86BF7" w:rsidRPr="00E86BF7">
        <w:rPr>
          <w:rFonts w:ascii="Times New Roman" w:eastAsia="Times New Roman" w:hAnsi="Times New Roman" w:cs="Times New Roman"/>
          <w:b/>
          <w:sz w:val="24"/>
          <w:szCs w:val="24"/>
          <w:lang w:val="sr-Cyrl-RS"/>
        </w:rPr>
        <w:t>.</w:t>
      </w:r>
    </w:p>
    <w:p w:rsidR="00D15AC5" w:rsidRDefault="00E86BF7" w:rsidP="005A288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BC53BF">
        <w:rPr>
          <w:rFonts w:ascii="Times New Roman" w:eastAsia="Times New Roman" w:hAnsi="Times New Roman" w:cs="Times New Roman"/>
          <w:sz w:val="24"/>
          <w:szCs w:val="24"/>
          <w:lang w:val="sr-Cyrl-RS"/>
        </w:rPr>
        <w:t xml:space="preserve">У члану 103. </w:t>
      </w:r>
      <w:r w:rsidR="00D15AC5">
        <w:rPr>
          <w:rFonts w:ascii="Times New Roman" w:eastAsia="Times New Roman" w:hAnsi="Times New Roman" w:cs="Times New Roman"/>
          <w:sz w:val="24"/>
          <w:szCs w:val="24"/>
          <w:lang w:val="sr-Cyrl-RS"/>
        </w:rPr>
        <w:t>тачка 1. брише се.</w:t>
      </w:r>
    </w:p>
    <w:p w:rsidR="00D15AC5" w:rsidRPr="00672EC3" w:rsidRDefault="00D15AC5" w:rsidP="00D15AC5">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Досадашње тач. 2. до 7. </w:t>
      </w:r>
      <w:r w:rsidR="0084304E">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остају тач. 1. до 6.</w:t>
      </w:r>
    </w:p>
    <w:p w:rsidR="005A2887" w:rsidRPr="00672EC3" w:rsidRDefault="005A2887" w:rsidP="005A2887">
      <w:pPr>
        <w:spacing w:after="0" w:line="240" w:lineRule="auto"/>
        <w:jc w:val="both"/>
        <w:rPr>
          <w:rFonts w:ascii="Times New Roman" w:eastAsia="Times New Roman" w:hAnsi="Times New Roman" w:cs="Times New Roman"/>
          <w:sz w:val="24"/>
          <w:szCs w:val="24"/>
          <w:lang w:val="sr-Cyrl-RS"/>
        </w:rPr>
      </w:pPr>
    </w:p>
    <w:p w:rsidR="005A2887" w:rsidRPr="00CD397D" w:rsidRDefault="009902D4" w:rsidP="005A2887">
      <w:pPr>
        <w:spacing w:after="0" w:line="240" w:lineRule="auto"/>
        <w:jc w:val="center"/>
        <w:rPr>
          <w:rFonts w:ascii="Times New Roman" w:eastAsia="Times New Roman" w:hAnsi="Times New Roman" w:cs="Times New Roman"/>
          <w:b/>
          <w:sz w:val="24"/>
          <w:szCs w:val="24"/>
          <w:lang w:val="sr-Cyrl-RS"/>
        </w:rPr>
      </w:pPr>
      <w:r w:rsidRPr="00CD397D">
        <w:rPr>
          <w:rFonts w:ascii="Times New Roman" w:eastAsia="Times New Roman" w:hAnsi="Times New Roman" w:cs="Times New Roman"/>
          <w:b/>
          <w:sz w:val="24"/>
          <w:szCs w:val="24"/>
          <w:lang w:val="sr-Cyrl-RS"/>
        </w:rPr>
        <w:t xml:space="preserve">Члан </w:t>
      </w:r>
      <w:r w:rsidR="00830824">
        <w:rPr>
          <w:rFonts w:ascii="Times New Roman" w:eastAsia="Times New Roman" w:hAnsi="Times New Roman" w:cs="Times New Roman"/>
          <w:b/>
          <w:sz w:val="24"/>
          <w:szCs w:val="24"/>
          <w:lang w:val="sr-Cyrl-RS"/>
        </w:rPr>
        <w:t>14</w:t>
      </w:r>
      <w:r w:rsidR="00136826" w:rsidRPr="00CD397D">
        <w:rPr>
          <w:rFonts w:ascii="Times New Roman" w:eastAsia="Times New Roman" w:hAnsi="Times New Roman" w:cs="Times New Roman"/>
          <w:b/>
          <w:sz w:val="24"/>
          <w:szCs w:val="24"/>
          <w:lang w:val="sr-Cyrl-RS"/>
        </w:rPr>
        <w:t>.</w:t>
      </w:r>
    </w:p>
    <w:p w:rsidR="0084304E" w:rsidRDefault="00CD397D" w:rsidP="0084304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4304E">
        <w:rPr>
          <w:rFonts w:ascii="Times New Roman" w:eastAsia="Times New Roman" w:hAnsi="Times New Roman" w:cs="Times New Roman"/>
          <w:sz w:val="24"/>
          <w:szCs w:val="24"/>
          <w:lang w:val="sr-Cyrl-RS"/>
        </w:rPr>
        <w:t>У члану 105. тачка 1. брише се.</w:t>
      </w:r>
    </w:p>
    <w:p w:rsidR="005A2887" w:rsidRPr="00672EC3" w:rsidRDefault="0084304E" w:rsidP="0084304E">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Досадашње тач. 2. до 7. постају тач. 1. до 6.</w:t>
      </w:r>
    </w:p>
    <w:p w:rsidR="005A2887" w:rsidRPr="00672EC3" w:rsidRDefault="005A2887" w:rsidP="005A2887">
      <w:pPr>
        <w:spacing w:after="0" w:line="240" w:lineRule="auto"/>
        <w:jc w:val="both"/>
        <w:rPr>
          <w:rFonts w:ascii="Times New Roman" w:eastAsia="Times New Roman" w:hAnsi="Times New Roman" w:cs="Times New Roman"/>
          <w:sz w:val="24"/>
          <w:szCs w:val="24"/>
          <w:lang w:val="sr-Cyrl-RS"/>
        </w:rPr>
      </w:pPr>
    </w:p>
    <w:p w:rsidR="0098111B" w:rsidRPr="00EA1459" w:rsidRDefault="000D573C" w:rsidP="005A2887">
      <w:pPr>
        <w:spacing w:after="0" w:line="240" w:lineRule="auto"/>
        <w:jc w:val="center"/>
        <w:rPr>
          <w:rFonts w:ascii="Times New Roman" w:hAnsi="Times New Roman" w:cs="Times New Roman"/>
          <w:b/>
        </w:rPr>
      </w:pPr>
      <w:r w:rsidRPr="00EA1459">
        <w:rPr>
          <w:rFonts w:ascii="Times New Roman" w:hAnsi="Times New Roman" w:cs="Times New Roman"/>
          <w:b/>
          <w:lang w:val="sr-Cyrl-RS"/>
        </w:rPr>
        <w:t xml:space="preserve">Члан </w:t>
      </w:r>
      <w:r w:rsidR="00830824">
        <w:rPr>
          <w:rFonts w:ascii="Times New Roman" w:hAnsi="Times New Roman" w:cs="Times New Roman"/>
          <w:b/>
          <w:lang w:val="sr-Cyrl-RS"/>
        </w:rPr>
        <w:t>15</w:t>
      </w:r>
      <w:r w:rsidR="0098111B" w:rsidRPr="00EA1459">
        <w:rPr>
          <w:rFonts w:ascii="Times New Roman" w:hAnsi="Times New Roman" w:cs="Times New Roman"/>
          <w:b/>
          <w:lang w:val="sr-Cyrl-RS"/>
        </w:rPr>
        <w:t>.</w:t>
      </w:r>
    </w:p>
    <w:p w:rsidR="008221AF" w:rsidRDefault="000D573C" w:rsidP="00D11FED">
      <w:pPr>
        <w:pStyle w:val="wyq110---naslov-clana"/>
        <w:spacing w:before="0" w:after="0"/>
        <w:jc w:val="both"/>
        <w:rPr>
          <w:rFonts w:ascii="Times New Roman" w:hAnsi="Times New Roman" w:cs="Times New Roman"/>
          <w:b w:val="0"/>
          <w:lang w:val="sr-Cyrl-RS"/>
        </w:rPr>
      </w:pPr>
      <w:r w:rsidRPr="00EA1459">
        <w:rPr>
          <w:rFonts w:ascii="Times New Roman" w:hAnsi="Times New Roman" w:cs="Times New Roman"/>
          <w:lang w:val="sr-Latn-RS"/>
        </w:rPr>
        <w:tab/>
      </w:r>
      <w:r w:rsidR="00B71EDF" w:rsidRPr="00EA1459">
        <w:rPr>
          <w:rFonts w:ascii="Times New Roman" w:hAnsi="Times New Roman" w:cs="Times New Roman"/>
          <w:b w:val="0"/>
          <w:lang w:val="sr-Cyrl-RS"/>
        </w:rPr>
        <w:t>У</w:t>
      </w:r>
      <w:r w:rsidR="008221AF" w:rsidRPr="00EA1459">
        <w:rPr>
          <w:rFonts w:ascii="Times New Roman" w:hAnsi="Times New Roman" w:cs="Times New Roman"/>
          <w:b w:val="0"/>
          <w:lang w:val="sr-Latn-RS"/>
        </w:rPr>
        <w:t xml:space="preserve"> </w:t>
      </w:r>
      <w:r w:rsidR="00B71EDF" w:rsidRPr="00EA1459">
        <w:rPr>
          <w:rFonts w:ascii="Times New Roman" w:hAnsi="Times New Roman" w:cs="Times New Roman"/>
          <w:b w:val="0"/>
          <w:lang w:val="sr-Latn-RS"/>
        </w:rPr>
        <w:t>чл</w:t>
      </w:r>
      <w:r w:rsidR="008221AF" w:rsidRPr="00EA1459">
        <w:rPr>
          <w:rFonts w:ascii="Times New Roman" w:hAnsi="Times New Roman" w:cs="Times New Roman"/>
          <w:b w:val="0"/>
          <w:lang w:val="sr-Latn-RS"/>
        </w:rPr>
        <w:t>a</w:t>
      </w:r>
      <w:r w:rsidR="00B71EDF" w:rsidRPr="00EA1459">
        <w:rPr>
          <w:rFonts w:ascii="Times New Roman" w:hAnsi="Times New Roman" w:cs="Times New Roman"/>
          <w:b w:val="0"/>
          <w:lang w:val="sr-Latn-RS"/>
        </w:rPr>
        <w:t>ну</w:t>
      </w:r>
      <w:r w:rsidR="008221AF" w:rsidRPr="00EA1459">
        <w:rPr>
          <w:rFonts w:ascii="Times New Roman" w:hAnsi="Times New Roman" w:cs="Times New Roman"/>
          <w:b w:val="0"/>
          <w:lang w:val="sr-Latn-RS"/>
        </w:rPr>
        <w:t xml:space="preserve"> 1</w:t>
      </w:r>
      <w:r w:rsidR="0084304E">
        <w:rPr>
          <w:rFonts w:ascii="Times New Roman" w:hAnsi="Times New Roman" w:cs="Times New Roman"/>
          <w:b w:val="0"/>
          <w:lang w:val="sr-Cyrl-RS"/>
        </w:rPr>
        <w:t>08</w:t>
      </w:r>
      <w:r w:rsidR="008221AF" w:rsidRPr="00EA1459">
        <w:rPr>
          <w:rFonts w:ascii="Times New Roman" w:hAnsi="Times New Roman" w:cs="Times New Roman"/>
          <w:b w:val="0"/>
          <w:lang w:val="sr-Latn-RS"/>
        </w:rPr>
        <w:t>.</w:t>
      </w:r>
      <w:r w:rsidR="0084304E">
        <w:rPr>
          <w:rFonts w:ascii="Times New Roman" w:hAnsi="Times New Roman" w:cs="Times New Roman"/>
          <w:b w:val="0"/>
          <w:lang w:val="sr-Cyrl-RS"/>
        </w:rPr>
        <w:t xml:space="preserve"> после речи: </w:t>
      </w:r>
      <w:r w:rsidR="0084304E" w:rsidRPr="0084304E">
        <w:rPr>
          <w:rFonts w:ascii="Times New Roman" w:hAnsi="Times New Roman" w:cs="Times New Roman"/>
          <w:b w:val="0"/>
          <w:lang w:val="sr-Cyrl-RS"/>
        </w:rPr>
        <w:t>„овог законика,</w:t>
      </w:r>
      <w:r w:rsidR="00B71EDF" w:rsidRPr="0084304E">
        <w:rPr>
          <w:rFonts w:ascii="Times New Roman" w:hAnsi="Times New Roman" w:cs="Times New Roman"/>
          <w:b w:val="0"/>
        </w:rPr>
        <w:t>”</w:t>
      </w:r>
      <w:r w:rsidR="0084304E" w:rsidRPr="0084304E">
        <w:rPr>
          <w:rFonts w:ascii="Times New Roman" w:hAnsi="Times New Roman" w:cs="Times New Roman"/>
          <w:b w:val="0"/>
          <w:lang w:val="sr-Cyrl-RS"/>
        </w:rPr>
        <w:t xml:space="preserve"> додају се речи: „за кривична дела за које је прописана казна доживотног затвора</w:t>
      </w:r>
      <w:r w:rsidR="008221AF" w:rsidRPr="0084304E">
        <w:rPr>
          <w:rFonts w:ascii="Times New Roman" w:hAnsi="Times New Roman" w:cs="Times New Roman"/>
          <w:b w:val="0"/>
          <w:lang w:val="sr-Latn-RS"/>
        </w:rPr>
        <w:t>.</w:t>
      </w:r>
      <w:r w:rsidR="0084304E" w:rsidRPr="0084304E">
        <w:rPr>
          <w:rFonts w:ascii="Times New Roman" w:hAnsi="Times New Roman" w:cs="Times New Roman"/>
          <w:b w:val="0"/>
        </w:rPr>
        <w:t>”</w:t>
      </w:r>
      <w:r w:rsidR="0084304E" w:rsidRPr="0084304E">
        <w:rPr>
          <w:rFonts w:ascii="Times New Roman" w:hAnsi="Times New Roman" w:cs="Times New Roman"/>
          <w:b w:val="0"/>
          <w:lang w:val="sr-Cyrl-RS"/>
        </w:rPr>
        <w:t>.</w:t>
      </w:r>
      <w:r w:rsidR="009902D4" w:rsidRPr="00EA1459">
        <w:rPr>
          <w:rFonts w:ascii="Times New Roman" w:hAnsi="Times New Roman" w:cs="Times New Roman"/>
          <w:b w:val="0"/>
          <w:lang w:val="sr-Cyrl-RS"/>
        </w:rPr>
        <w:t xml:space="preserve"> </w:t>
      </w:r>
    </w:p>
    <w:p w:rsidR="006C5378" w:rsidRDefault="006C5378" w:rsidP="00D11FED">
      <w:pPr>
        <w:pStyle w:val="wyq110---naslov-clana"/>
        <w:spacing w:before="0" w:after="0"/>
        <w:jc w:val="both"/>
        <w:rPr>
          <w:rFonts w:ascii="Times New Roman" w:hAnsi="Times New Roman" w:cs="Times New Roman"/>
          <w:b w:val="0"/>
          <w:lang w:val="sr-Cyrl-RS"/>
        </w:rPr>
      </w:pPr>
    </w:p>
    <w:p w:rsidR="006C5378" w:rsidRPr="006C5378" w:rsidRDefault="006C5378" w:rsidP="006C5378">
      <w:pPr>
        <w:pStyle w:val="wyq110---naslov-clana"/>
        <w:spacing w:before="0" w:after="0"/>
        <w:rPr>
          <w:rFonts w:ascii="Times New Roman" w:hAnsi="Times New Roman" w:cs="Times New Roman"/>
          <w:lang w:val="sr-Cyrl-RS"/>
        </w:rPr>
      </w:pPr>
      <w:r>
        <w:rPr>
          <w:rFonts w:ascii="Times New Roman" w:hAnsi="Times New Roman" w:cs="Times New Roman"/>
          <w:lang w:val="sr-Cyrl-RS"/>
        </w:rPr>
        <w:t xml:space="preserve">Члан </w:t>
      </w:r>
      <w:r w:rsidR="00830824">
        <w:rPr>
          <w:rFonts w:ascii="Times New Roman" w:hAnsi="Times New Roman" w:cs="Times New Roman"/>
          <w:lang w:val="sr-Cyrl-RS"/>
        </w:rPr>
        <w:t>16</w:t>
      </w:r>
      <w:r w:rsidRPr="006C5378">
        <w:rPr>
          <w:rFonts w:ascii="Times New Roman" w:hAnsi="Times New Roman" w:cs="Times New Roman"/>
          <w:lang w:val="sr-Cyrl-RS"/>
        </w:rPr>
        <w:t>.</w:t>
      </w:r>
    </w:p>
    <w:p w:rsidR="006C5378" w:rsidRDefault="006C5378" w:rsidP="00D11FED">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ab/>
        <w:t>У члану 114. уводна реченица мења се и гласи:</w:t>
      </w:r>
    </w:p>
    <w:p w:rsidR="006C5378" w:rsidRDefault="006C5378" w:rsidP="00D11FED">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ab/>
      </w:r>
      <w:r w:rsidRPr="006C5378">
        <w:rPr>
          <w:rFonts w:ascii="Times New Roman" w:hAnsi="Times New Roman" w:cs="Times New Roman"/>
          <w:b w:val="0"/>
          <w:lang w:val="sr-Cyrl-RS"/>
        </w:rPr>
        <w:t xml:space="preserve">„(1) </w:t>
      </w:r>
      <w:r w:rsidRPr="006C5378">
        <w:rPr>
          <w:rFonts w:ascii="Times New Roman" w:hAnsi="Times New Roman" w:cs="Times New Roman"/>
          <w:b w:val="0"/>
        </w:rPr>
        <w:t xml:space="preserve">Затвором најмање десет година или </w:t>
      </w:r>
      <w:r w:rsidRPr="006C5378">
        <w:rPr>
          <w:rFonts w:ascii="Times New Roman" w:hAnsi="Times New Roman" w:cs="Times New Roman"/>
          <w:b w:val="0"/>
          <w:lang w:val="sr-Cyrl-RS"/>
        </w:rPr>
        <w:t xml:space="preserve">доживотним затвором </w:t>
      </w:r>
      <w:r w:rsidRPr="006C5378">
        <w:rPr>
          <w:rFonts w:ascii="Times New Roman" w:hAnsi="Times New Roman" w:cs="Times New Roman"/>
          <w:b w:val="0"/>
        </w:rPr>
        <w:t>казниће се:</w:t>
      </w:r>
      <w:r w:rsidRPr="0084304E">
        <w:rPr>
          <w:rFonts w:ascii="Times New Roman" w:hAnsi="Times New Roman" w:cs="Times New Roman"/>
          <w:b w:val="0"/>
        </w:rPr>
        <w:t>”</w:t>
      </w:r>
      <w:r>
        <w:rPr>
          <w:rFonts w:ascii="Times New Roman" w:hAnsi="Times New Roman" w:cs="Times New Roman"/>
          <w:b w:val="0"/>
          <w:lang w:val="sr-Cyrl-RS"/>
        </w:rPr>
        <w:t>.</w:t>
      </w:r>
    </w:p>
    <w:p w:rsidR="006C5378" w:rsidRPr="006C5378" w:rsidRDefault="006C5378" w:rsidP="00D11FED">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ab/>
        <w:t>Додаје се став 2. који гласи:</w:t>
      </w:r>
    </w:p>
    <w:p w:rsidR="006C5378" w:rsidRPr="006C5378" w:rsidRDefault="006C5378" w:rsidP="006C5378">
      <w:pPr>
        <w:pStyle w:val="NoSpacing"/>
        <w:ind w:firstLine="720"/>
        <w:jc w:val="both"/>
        <w:rPr>
          <w:rFonts w:ascii="Times New Roman" w:hAnsi="Times New Roman" w:cs="Times New Roman"/>
          <w:sz w:val="24"/>
          <w:szCs w:val="24"/>
          <w:lang w:val="sr-Cyrl-RS"/>
        </w:rPr>
      </w:pPr>
      <w:r w:rsidRPr="006C5378">
        <w:rPr>
          <w:rFonts w:ascii="Times New Roman" w:eastAsia="Times New Roman" w:hAnsi="Times New Roman" w:cs="Times New Roman"/>
          <w:sz w:val="24"/>
          <w:szCs w:val="24"/>
          <w:lang w:val="sr-Cyrl-RS"/>
        </w:rPr>
        <w:t>„</w:t>
      </w:r>
      <w:r w:rsidRPr="006C5378">
        <w:rPr>
          <w:rFonts w:ascii="Times New Roman" w:hAnsi="Times New Roman" w:cs="Times New Roman"/>
          <w:sz w:val="24"/>
          <w:szCs w:val="24"/>
        </w:rPr>
        <w:t>(</w:t>
      </w:r>
      <w:r w:rsidRPr="006C5378">
        <w:rPr>
          <w:rFonts w:ascii="Times New Roman" w:hAnsi="Times New Roman" w:cs="Times New Roman"/>
          <w:sz w:val="24"/>
          <w:szCs w:val="24"/>
          <w:lang w:val="sr-Cyrl-RS"/>
        </w:rPr>
        <w:t>2</w:t>
      </w:r>
      <w:r w:rsidRPr="006C5378">
        <w:rPr>
          <w:rFonts w:ascii="Times New Roman" w:hAnsi="Times New Roman" w:cs="Times New Roman"/>
          <w:sz w:val="24"/>
          <w:szCs w:val="24"/>
        </w:rPr>
        <w:t>) Ко набавља или оспособљава средства за извршење кривичног дела из става 1. овог члана или отклања препреке за његово извршење или са другим договара, планира или организује његово извршење или предузме другу радњу којом се стварају услови за његово непосредно извршење,</w:t>
      </w:r>
    </w:p>
    <w:p w:rsidR="00D11FED" w:rsidRDefault="006C5378" w:rsidP="006C5378">
      <w:pPr>
        <w:pStyle w:val="wyq110---naslov-clana"/>
        <w:spacing w:before="0" w:after="0"/>
        <w:ind w:firstLine="720"/>
        <w:jc w:val="both"/>
        <w:rPr>
          <w:rFonts w:ascii="Times New Roman" w:hAnsi="Times New Roman" w:cs="Times New Roman"/>
          <w:lang w:val="sr-Cyrl-RS"/>
        </w:rPr>
      </w:pPr>
      <w:r w:rsidRPr="006C5378">
        <w:rPr>
          <w:rFonts w:ascii="Times New Roman" w:hAnsi="Times New Roman" w:cs="Times New Roman"/>
          <w:b w:val="0"/>
        </w:rPr>
        <w:t>казниће се затвором од једне до пет година.”</w:t>
      </w:r>
      <w:r w:rsidRPr="006C5378">
        <w:rPr>
          <w:rFonts w:ascii="Times New Roman" w:hAnsi="Times New Roman" w:cs="Times New Roman"/>
          <w:b w:val="0"/>
          <w:lang w:val="sr-Cyrl-RS"/>
        </w:rPr>
        <w:t>.</w:t>
      </w:r>
    </w:p>
    <w:p w:rsidR="006C5378" w:rsidRDefault="006C5378" w:rsidP="006C5378">
      <w:pPr>
        <w:pStyle w:val="wyq110---naslov-clana"/>
        <w:spacing w:before="0" w:after="0"/>
        <w:jc w:val="both"/>
        <w:rPr>
          <w:rFonts w:ascii="Times New Roman" w:hAnsi="Times New Roman" w:cs="Times New Roman"/>
          <w:b w:val="0"/>
          <w:lang w:val="sr-Cyrl-RS"/>
        </w:rPr>
      </w:pPr>
    </w:p>
    <w:p w:rsidR="00863DB7" w:rsidRPr="003F58E3" w:rsidRDefault="00830824" w:rsidP="00863DB7">
      <w:pPr>
        <w:pStyle w:val="wyq110---naslov-clana"/>
        <w:spacing w:before="0" w:after="0"/>
        <w:rPr>
          <w:rFonts w:ascii="Times New Roman" w:hAnsi="Times New Roman" w:cs="Times New Roman"/>
          <w:lang w:val="sr-Cyrl-RS"/>
        </w:rPr>
      </w:pPr>
      <w:r>
        <w:rPr>
          <w:rFonts w:ascii="Times New Roman" w:hAnsi="Times New Roman" w:cs="Times New Roman"/>
          <w:lang w:val="sr-Cyrl-RS"/>
        </w:rPr>
        <w:t>Члан 17</w:t>
      </w:r>
      <w:r w:rsidR="00863DB7" w:rsidRPr="003F58E3">
        <w:rPr>
          <w:rFonts w:ascii="Times New Roman" w:hAnsi="Times New Roman" w:cs="Times New Roman"/>
          <w:lang w:val="sr-Cyrl-RS"/>
        </w:rPr>
        <w:t>.</w:t>
      </w:r>
    </w:p>
    <w:p w:rsidR="000969CD" w:rsidRPr="00452FAC" w:rsidRDefault="00452FAC" w:rsidP="00452FAC">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ab/>
        <w:t>У члану 137</w:t>
      </w:r>
      <w:r w:rsidR="00863DB7" w:rsidRPr="00672EC3">
        <w:rPr>
          <w:rFonts w:ascii="Times New Roman" w:hAnsi="Times New Roman" w:cs="Times New Roman"/>
          <w:b w:val="0"/>
          <w:lang w:val="sr-Cyrl-RS"/>
        </w:rPr>
        <w:t xml:space="preserve">. </w:t>
      </w:r>
      <w:r>
        <w:rPr>
          <w:rFonts w:ascii="Times New Roman" w:hAnsi="Times New Roman" w:cs="Times New Roman"/>
          <w:b w:val="0"/>
          <w:lang w:val="sr-Cyrl-RS"/>
        </w:rPr>
        <w:t xml:space="preserve">став 3. речи: </w:t>
      </w:r>
      <w:r w:rsidRPr="0084304E">
        <w:rPr>
          <w:rFonts w:ascii="Times New Roman" w:hAnsi="Times New Roman" w:cs="Times New Roman"/>
          <w:b w:val="0"/>
          <w:lang w:val="sr-Cyrl-RS"/>
        </w:rPr>
        <w:t>„</w:t>
      </w:r>
      <w:r>
        <w:rPr>
          <w:rFonts w:ascii="Times New Roman" w:hAnsi="Times New Roman" w:cs="Times New Roman"/>
          <w:b w:val="0"/>
          <w:lang w:val="sr-Cyrl-RS"/>
        </w:rPr>
        <w:t>једне до осам</w:t>
      </w:r>
      <w:r w:rsidRPr="0084304E">
        <w:rPr>
          <w:rFonts w:ascii="Times New Roman" w:hAnsi="Times New Roman" w:cs="Times New Roman"/>
          <w:b w:val="0"/>
        </w:rPr>
        <w:t>”</w:t>
      </w:r>
      <w:r>
        <w:rPr>
          <w:rFonts w:ascii="Times New Roman" w:hAnsi="Times New Roman" w:cs="Times New Roman"/>
          <w:b w:val="0"/>
          <w:lang w:val="sr-Cyrl-RS"/>
        </w:rPr>
        <w:t xml:space="preserve"> замењују се речима: </w:t>
      </w:r>
      <w:r w:rsidRPr="0084304E">
        <w:rPr>
          <w:rFonts w:ascii="Times New Roman" w:hAnsi="Times New Roman" w:cs="Times New Roman"/>
          <w:b w:val="0"/>
          <w:lang w:val="sr-Cyrl-RS"/>
        </w:rPr>
        <w:t>„</w:t>
      </w:r>
      <w:r>
        <w:rPr>
          <w:rFonts w:ascii="Times New Roman" w:hAnsi="Times New Roman" w:cs="Times New Roman"/>
          <w:b w:val="0"/>
          <w:lang w:val="sr-Cyrl-RS"/>
        </w:rPr>
        <w:t>две до десет</w:t>
      </w:r>
      <w:r w:rsidRPr="0084304E">
        <w:rPr>
          <w:rFonts w:ascii="Times New Roman" w:hAnsi="Times New Roman" w:cs="Times New Roman"/>
          <w:b w:val="0"/>
        </w:rPr>
        <w:t>”</w:t>
      </w:r>
      <w:r>
        <w:rPr>
          <w:rFonts w:ascii="Times New Roman" w:hAnsi="Times New Roman" w:cs="Times New Roman"/>
          <w:b w:val="0"/>
          <w:lang w:val="sr-Cyrl-RS"/>
        </w:rPr>
        <w:t>.</w:t>
      </w:r>
    </w:p>
    <w:p w:rsidR="00DE1F09" w:rsidRDefault="00DE1F09" w:rsidP="00D11FED">
      <w:pPr>
        <w:pStyle w:val="NormalWeb"/>
        <w:tabs>
          <w:tab w:val="left" w:pos="1152"/>
        </w:tabs>
        <w:spacing w:before="0" w:beforeAutospacing="0" w:after="0"/>
        <w:jc w:val="both"/>
        <w:rPr>
          <w:color w:val="000000"/>
          <w:lang w:val="sr-Cyrl-RS"/>
        </w:rPr>
      </w:pPr>
    </w:p>
    <w:p w:rsidR="00680C1F" w:rsidRPr="00680C1F" w:rsidRDefault="00830824" w:rsidP="00680C1F">
      <w:pPr>
        <w:pStyle w:val="NormalWeb"/>
        <w:tabs>
          <w:tab w:val="left" w:pos="1152"/>
        </w:tabs>
        <w:spacing w:before="0" w:beforeAutospacing="0" w:after="0"/>
        <w:jc w:val="center"/>
        <w:rPr>
          <w:b/>
          <w:color w:val="000000"/>
          <w:lang w:val="sr-Cyrl-RS"/>
        </w:rPr>
      </w:pPr>
      <w:r>
        <w:rPr>
          <w:b/>
          <w:color w:val="000000"/>
          <w:lang w:val="sr-Cyrl-RS"/>
        </w:rPr>
        <w:t>Члан 18</w:t>
      </w:r>
      <w:r w:rsidR="00680C1F" w:rsidRPr="00680C1F">
        <w:rPr>
          <w:b/>
          <w:color w:val="000000"/>
          <w:lang w:val="sr-Cyrl-RS"/>
        </w:rPr>
        <w:t>.</w:t>
      </w:r>
    </w:p>
    <w:p w:rsidR="00680C1F" w:rsidRDefault="00680C1F" w:rsidP="00680C1F">
      <w:pPr>
        <w:pStyle w:val="NormalWeb"/>
        <w:tabs>
          <w:tab w:val="left" w:pos="0"/>
        </w:tabs>
        <w:spacing w:before="0" w:beforeAutospacing="0" w:after="0"/>
        <w:jc w:val="both"/>
        <w:rPr>
          <w:color w:val="000000"/>
          <w:lang w:val="sr-Cyrl-RS"/>
        </w:rPr>
      </w:pPr>
      <w:r>
        <w:rPr>
          <w:color w:val="000000"/>
          <w:lang w:val="sr-Cyrl-RS"/>
        </w:rPr>
        <w:tab/>
        <w:t xml:space="preserve">У члану 138а став 1. у уводној реченици после речи: </w:t>
      </w:r>
      <w:r w:rsidRPr="0084304E">
        <w:rPr>
          <w:lang w:val="sr-Cyrl-RS"/>
        </w:rPr>
        <w:t>„</w:t>
      </w:r>
      <w:r>
        <w:rPr>
          <w:color w:val="000000"/>
          <w:lang w:val="sr-Cyrl-RS"/>
        </w:rPr>
        <w:t>периода</w:t>
      </w:r>
      <w:r w:rsidRPr="0084304E">
        <w:t>”</w:t>
      </w:r>
      <w:r>
        <w:rPr>
          <w:color w:val="000000"/>
          <w:lang w:val="sr-Cyrl-RS"/>
        </w:rPr>
        <w:t xml:space="preserve"> додаје се реч: </w:t>
      </w:r>
      <w:r w:rsidRPr="0084304E">
        <w:rPr>
          <w:lang w:val="sr-Cyrl-RS"/>
        </w:rPr>
        <w:t>„</w:t>
      </w:r>
      <w:r>
        <w:rPr>
          <w:color w:val="000000"/>
          <w:lang w:val="sr-Cyrl-RS"/>
        </w:rPr>
        <w:t>упорно</w:t>
      </w:r>
      <w:r w:rsidRPr="0084304E">
        <w:t>”</w:t>
      </w:r>
      <w:r>
        <w:rPr>
          <w:color w:val="000000"/>
          <w:lang w:val="sr-Cyrl-RS"/>
        </w:rPr>
        <w:t xml:space="preserve">. </w:t>
      </w:r>
    </w:p>
    <w:p w:rsidR="00680C1F" w:rsidRDefault="00680C1F" w:rsidP="00680C1F">
      <w:pPr>
        <w:pStyle w:val="NormalWeb"/>
        <w:tabs>
          <w:tab w:val="left" w:pos="0"/>
        </w:tabs>
        <w:spacing w:before="0" w:beforeAutospacing="0" w:after="0"/>
        <w:jc w:val="both"/>
        <w:rPr>
          <w:color w:val="000000"/>
          <w:lang w:val="sr-Cyrl-RS"/>
        </w:rPr>
      </w:pPr>
      <w:r>
        <w:rPr>
          <w:color w:val="000000"/>
          <w:lang w:val="sr-Cyrl-RS"/>
        </w:rPr>
        <w:tab/>
        <w:t xml:space="preserve">У тачки 3. реч: </w:t>
      </w:r>
      <w:r w:rsidRPr="0084304E">
        <w:rPr>
          <w:lang w:val="sr-Cyrl-RS"/>
        </w:rPr>
        <w:t>„</w:t>
      </w:r>
      <w:r>
        <w:rPr>
          <w:color w:val="000000"/>
          <w:lang w:val="sr-Cyrl-RS"/>
        </w:rPr>
        <w:t>нуђења</w:t>
      </w:r>
      <w:r w:rsidRPr="0084304E">
        <w:t>”</w:t>
      </w:r>
      <w:r>
        <w:rPr>
          <w:color w:val="000000"/>
          <w:lang w:val="sr-Cyrl-RS"/>
        </w:rPr>
        <w:t xml:space="preserve"> замењује се речју: </w:t>
      </w:r>
      <w:r w:rsidRPr="0084304E">
        <w:rPr>
          <w:lang w:val="sr-Cyrl-RS"/>
        </w:rPr>
        <w:t>„</w:t>
      </w:r>
      <w:r>
        <w:rPr>
          <w:color w:val="000000"/>
          <w:lang w:val="sr-Cyrl-RS"/>
        </w:rPr>
        <w:t>наручивања</w:t>
      </w:r>
      <w:r w:rsidRPr="0084304E">
        <w:t>”</w:t>
      </w:r>
      <w:r>
        <w:rPr>
          <w:color w:val="000000"/>
          <w:lang w:val="sr-Cyrl-RS"/>
        </w:rPr>
        <w:t>.</w:t>
      </w:r>
    </w:p>
    <w:p w:rsidR="00680C1F" w:rsidRPr="00672EC3" w:rsidRDefault="00680C1F" w:rsidP="00D11FED">
      <w:pPr>
        <w:pStyle w:val="NormalWeb"/>
        <w:tabs>
          <w:tab w:val="left" w:pos="1152"/>
        </w:tabs>
        <w:spacing w:before="0" w:beforeAutospacing="0" w:after="0"/>
        <w:jc w:val="both"/>
        <w:rPr>
          <w:color w:val="000000"/>
          <w:lang w:val="sr-Cyrl-RS"/>
        </w:rPr>
      </w:pPr>
    </w:p>
    <w:p w:rsidR="008221AF" w:rsidRPr="00672EC3" w:rsidRDefault="00B71EDF" w:rsidP="00D11FED">
      <w:pPr>
        <w:pStyle w:val="wyq110---naslov-clana"/>
        <w:spacing w:before="0" w:after="0"/>
        <w:rPr>
          <w:rFonts w:ascii="Times New Roman" w:hAnsi="Times New Roman" w:cs="Times New Roman"/>
          <w:lang w:val="sr-Latn-RS"/>
        </w:rPr>
      </w:pPr>
      <w:r w:rsidRPr="00672EC3">
        <w:rPr>
          <w:rFonts w:ascii="Times New Roman" w:hAnsi="Times New Roman" w:cs="Times New Roman"/>
          <w:lang w:val="sr-Latn-RS"/>
        </w:rPr>
        <w:t>Чл</w:t>
      </w:r>
      <w:r w:rsidR="0083297F" w:rsidRPr="00672EC3">
        <w:rPr>
          <w:rFonts w:ascii="Times New Roman" w:hAnsi="Times New Roman" w:cs="Times New Roman"/>
          <w:lang w:val="sr-Latn-RS"/>
        </w:rPr>
        <w:t>a</w:t>
      </w:r>
      <w:r w:rsidRPr="00672EC3">
        <w:rPr>
          <w:rFonts w:ascii="Times New Roman" w:hAnsi="Times New Roman" w:cs="Times New Roman"/>
          <w:lang w:val="sr-Latn-RS"/>
        </w:rPr>
        <w:t xml:space="preserve">н </w:t>
      </w:r>
      <w:r w:rsidR="00830824">
        <w:rPr>
          <w:rFonts w:ascii="Times New Roman" w:hAnsi="Times New Roman" w:cs="Times New Roman"/>
          <w:lang w:val="sr-Cyrl-RS"/>
        </w:rPr>
        <w:t>19</w:t>
      </w:r>
      <w:r w:rsidR="008221AF" w:rsidRPr="00672EC3">
        <w:rPr>
          <w:rFonts w:ascii="Times New Roman" w:hAnsi="Times New Roman" w:cs="Times New Roman"/>
          <w:lang w:val="sr-Latn-RS"/>
        </w:rPr>
        <w:t>.</w:t>
      </w:r>
    </w:p>
    <w:p w:rsidR="00714045" w:rsidRPr="00717762" w:rsidRDefault="00714045" w:rsidP="00D11FED">
      <w:pPr>
        <w:pStyle w:val="wyq110---naslov-clana"/>
        <w:spacing w:before="0" w:after="0"/>
        <w:jc w:val="both"/>
        <w:rPr>
          <w:rFonts w:ascii="Times New Roman" w:hAnsi="Times New Roman" w:cs="Times New Roman"/>
          <w:b w:val="0"/>
          <w:lang w:val="sr-Cyrl-RS"/>
        </w:rPr>
      </w:pPr>
      <w:r w:rsidRPr="00672EC3">
        <w:rPr>
          <w:rFonts w:ascii="Times New Roman" w:hAnsi="Times New Roman" w:cs="Times New Roman"/>
          <w:lang w:val="sr-Latn-RS"/>
        </w:rPr>
        <w:t xml:space="preserve"> </w:t>
      </w:r>
      <w:r w:rsidR="008221AF" w:rsidRPr="00672EC3">
        <w:rPr>
          <w:rFonts w:ascii="Times New Roman" w:hAnsi="Times New Roman" w:cs="Times New Roman"/>
          <w:lang w:val="sr-Latn-RS"/>
        </w:rPr>
        <w:tab/>
      </w:r>
      <w:r w:rsidR="009B6578" w:rsidRPr="00717762">
        <w:rPr>
          <w:rFonts w:ascii="Times New Roman" w:hAnsi="Times New Roman" w:cs="Times New Roman"/>
          <w:b w:val="0"/>
          <w:lang w:val="sr-Cyrl-RS"/>
        </w:rPr>
        <w:t xml:space="preserve">У члану 225. </w:t>
      </w:r>
      <w:r w:rsidR="00C25902" w:rsidRPr="00717762">
        <w:rPr>
          <w:rFonts w:ascii="Times New Roman" w:hAnsi="Times New Roman" w:cs="Times New Roman"/>
          <w:b w:val="0"/>
          <w:lang w:val="sr-Cyrl-RS"/>
        </w:rPr>
        <w:t>с</w:t>
      </w:r>
      <w:r w:rsidR="009B6578" w:rsidRPr="00717762">
        <w:rPr>
          <w:rFonts w:ascii="Times New Roman" w:hAnsi="Times New Roman" w:cs="Times New Roman"/>
          <w:b w:val="0"/>
          <w:lang w:val="sr-Cyrl-RS"/>
        </w:rPr>
        <w:t xml:space="preserve">тав 1. </w:t>
      </w:r>
      <w:r w:rsidR="00C25902" w:rsidRPr="00717762">
        <w:rPr>
          <w:rFonts w:ascii="Times New Roman" w:hAnsi="Times New Roman" w:cs="Times New Roman"/>
          <w:b w:val="0"/>
          <w:lang w:val="sr-Cyrl-RS"/>
        </w:rPr>
        <w:t>р</w:t>
      </w:r>
      <w:r w:rsidR="009B6578" w:rsidRPr="00717762">
        <w:rPr>
          <w:rFonts w:ascii="Times New Roman" w:hAnsi="Times New Roman" w:cs="Times New Roman"/>
          <w:b w:val="0"/>
          <w:lang w:val="sr-Cyrl-RS"/>
        </w:rPr>
        <w:t>ечи: „петсто хиљада</w:t>
      </w:r>
      <w:r w:rsidR="009B6578" w:rsidRPr="00717762">
        <w:rPr>
          <w:rFonts w:ascii="Times New Roman" w:hAnsi="Times New Roman" w:cs="Times New Roman"/>
          <w:b w:val="0"/>
        </w:rPr>
        <w:t>”</w:t>
      </w:r>
      <w:r w:rsidR="009B6578" w:rsidRPr="00717762">
        <w:rPr>
          <w:rFonts w:ascii="Times New Roman" w:hAnsi="Times New Roman" w:cs="Times New Roman"/>
          <w:b w:val="0"/>
          <w:lang w:val="sr-Cyrl-RS"/>
        </w:rPr>
        <w:t xml:space="preserve"> замењују се речју: „милион</w:t>
      </w:r>
      <w:r w:rsidR="009B6578" w:rsidRPr="00717762">
        <w:rPr>
          <w:rFonts w:ascii="Times New Roman" w:hAnsi="Times New Roman" w:cs="Times New Roman"/>
          <w:b w:val="0"/>
        </w:rPr>
        <w:t>”</w:t>
      </w:r>
      <w:r w:rsidR="009B6578" w:rsidRPr="00717762">
        <w:rPr>
          <w:rFonts w:ascii="Times New Roman" w:hAnsi="Times New Roman" w:cs="Times New Roman"/>
          <w:b w:val="0"/>
          <w:lang w:val="sr-Cyrl-RS"/>
        </w:rPr>
        <w:t>, а речи: „шест месеци</w:t>
      </w:r>
      <w:r w:rsidR="009B6578" w:rsidRPr="00717762">
        <w:rPr>
          <w:rFonts w:ascii="Times New Roman" w:hAnsi="Times New Roman" w:cs="Times New Roman"/>
          <w:b w:val="0"/>
        </w:rPr>
        <w:t>”</w:t>
      </w:r>
      <w:r w:rsidR="009B6578" w:rsidRPr="00717762">
        <w:rPr>
          <w:rFonts w:ascii="Times New Roman" w:hAnsi="Times New Roman" w:cs="Times New Roman"/>
          <w:b w:val="0"/>
          <w:lang w:val="sr-Cyrl-RS"/>
        </w:rPr>
        <w:t xml:space="preserve"> замењују се речју: „једне</w:t>
      </w:r>
      <w:r w:rsidR="009B6578" w:rsidRPr="00717762">
        <w:rPr>
          <w:rFonts w:ascii="Times New Roman" w:hAnsi="Times New Roman" w:cs="Times New Roman"/>
          <w:b w:val="0"/>
        </w:rPr>
        <w:t>”</w:t>
      </w:r>
      <w:r w:rsidR="009B6578" w:rsidRPr="00717762">
        <w:rPr>
          <w:rFonts w:ascii="Times New Roman" w:hAnsi="Times New Roman" w:cs="Times New Roman"/>
          <w:b w:val="0"/>
          <w:lang w:val="sr-Cyrl-RS"/>
        </w:rPr>
        <w:t>.</w:t>
      </w:r>
    </w:p>
    <w:p w:rsidR="00C25902" w:rsidRPr="00717762" w:rsidRDefault="00C25902" w:rsidP="00BF20FE">
      <w:pPr>
        <w:pStyle w:val="NoSpacing"/>
        <w:jc w:val="both"/>
        <w:rPr>
          <w:rFonts w:ascii="Times New Roman" w:hAnsi="Times New Roman" w:cs="Times New Roman"/>
          <w:sz w:val="24"/>
          <w:szCs w:val="24"/>
          <w:lang w:val="sr-Cyrl-RS"/>
        </w:rPr>
      </w:pPr>
      <w:r w:rsidRPr="00717762">
        <w:rPr>
          <w:lang w:val="sr-Cyrl-RS"/>
        </w:rPr>
        <w:tab/>
      </w:r>
      <w:r w:rsidRPr="00717762">
        <w:rPr>
          <w:rFonts w:ascii="Times New Roman" w:hAnsi="Times New Roman" w:cs="Times New Roman"/>
          <w:sz w:val="24"/>
          <w:szCs w:val="24"/>
          <w:lang w:val="sr-Cyrl-RS"/>
        </w:rPr>
        <w:t xml:space="preserve">У ставу 2. </w:t>
      </w:r>
      <w:r w:rsidR="00BF20FE" w:rsidRPr="00717762">
        <w:rPr>
          <w:rFonts w:ascii="Times New Roman" w:hAnsi="Times New Roman" w:cs="Times New Roman"/>
          <w:sz w:val="24"/>
          <w:szCs w:val="24"/>
          <w:lang w:val="sr-Cyrl-RS"/>
        </w:rPr>
        <w:t>р</w:t>
      </w:r>
      <w:r w:rsidRPr="00717762">
        <w:rPr>
          <w:rFonts w:ascii="Times New Roman" w:hAnsi="Times New Roman" w:cs="Times New Roman"/>
          <w:sz w:val="24"/>
          <w:szCs w:val="24"/>
          <w:lang w:val="sr-Cyrl-RS"/>
        </w:rPr>
        <w:t>ечи: „милион и петсто хиљада</w:t>
      </w:r>
      <w:r w:rsidRPr="00717762">
        <w:rPr>
          <w:rFonts w:ascii="Times New Roman" w:hAnsi="Times New Roman" w:cs="Times New Roman"/>
          <w:sz w:val="24"/>
          <w:szCs w:val="24"/>
        </w:rPr>
        <w:t>”</w:t>
      </w:r>
      <w:r w:rsidRPr="00717762">
        <w:rPr>
          <w:rFonts w:ascii="Times New Roman" w:hAnsi="Times New Roman" w:cs="Times New Roman"/>
          <w:sz w:val="24"/>
          <w:szCs w:val="24"/>
          <w:lang w:val="sr-Cyrl-RS"/>
        </w:rPr>
        <w:t xml:space="preserve"> замењују се речима: </w:t>
      </w:r>
      <w:r w:rsidRPr="00717762">
        <w:rPr>
          <w:rFonts w:ascii="Times New Roman" w:eastAsia="Times New Roman" w:hAnsi="Times New Roman" w:cs="Times New Roman"/>
          <w:sz w:val="24"/>
          <w:szCs w:val="24"/>
          <w:lang w:val="sr-Cyrl-RS"/>
        </w:rPr>
        <w:t xml:space="preserve">„пет </w:t>
      </w:r>
      <w:r w:rsidRPr="00717762">
        <w:rPr>
          <w:rFonts w:ascii="Times New Roman" w:hAnsi="Times New Roman" w:cs="Times New Roman"/>
          <w:sz w:val="24"/>
          <w:szCs w:val="24"/>
          <w:lang w:val="sr-Cyrl-RS"/>
        </w:rPr>
        <w:t>милиона</w:t>
      </w:r>
      <w:r w:rsidRPr="00717762">
        <w:rPr>
          <w:rFonts w:ascii="Times New Roman" w:hAnsi="Times New Roman" w:cs="Times New Roman"/>
          <w:sz w:val="24"/>
          <w:szCs w:val="24"/>
        </w:rPr>
        <w:t>”</w:t>
      </w:r>
      <w:r w:rsidRPr="00717762">
        <w:rPr>
          <w:rFonts w:ascii="Times New Roman" w:hAnsi="Times New Roman" w:cs="Times New Roman"/>
          <w:sz w:val="24"/>
          <w:szCs w:val="24"/>
          <w:lang w:val="sr-Cyrl-RS"/>
        </w:rPr>
        <w:t xml:space="preserve">, а реч: </w:t>
      </w:r>
      <w:r w:rsidRPr="00717762">
        <w:rPr>
          <w:rFonts w:ascii="Times New Roman" w:eastAsia="Times New Roman" w:hAnsi="Times New Roman" w:cs="Times New Roman"/>
          <w:sz w:val="24"/>
          <w:szCs w:val="24"/>
          <w:lang w:val="sr-Cyrl-RS"/>
        </w:rPr>
        <w:t>„</w:t>
      </w:r>
      <w:r w:rsidRPr="00717762">
        <w:rPr>
          <w:rFonts w:ascii="Times New Roman" w:hAnsi="Times New Roman" w:cs="Times New Roman"/>
          <w:sz w:val="24"/>
          <w:szCs w:val="24"/>
          <w:lang w:val="sr-Cyrl-RS"/>
        </w:rPr>
        <w:t>једне</w:t>
      </w:r>
      <w:r w:rsidRPr="00717762">
        <w:rPr>
          <w:rFonts w:ascii="Times New Roman" w:hAnsi="Times New Roman" w:cs="Times New Roman"/>
          <w:sz w:val="24"/>
          <w:szCs w:val="24"/>
        </w:rPr>
        <w:t>”</w:t>
      </w:r>
      <w:r w:rsidRPr="00717762">
        <w:rPr>
          <w:rFonts w:ascii="Times New Roman" w:hAnsi="Times New Roman" w:cs="Times New Roman"/>
          <w:sz w:val="24"/>
          <w:szCs w:val="24"/>
          <w:lang w:val="sr-Cyrl-RS"/>
        </w:rPr>
        <w:t xml:space="preserve"> замењује се речју: </w:t>
      </w:r>
      <w:r w:rsidRPr="00717762">
        <w:rPr>
          <w:rFonts w:ascii="Times New Roman" w:eastAsia="Times New Roman" w:hAnsi="Times New Roman" w:cs="Times New Roman"/>
          <w:sz w:val="24"/>
          <w:szCs w:val="24"/>
          <w:lang w:val="sr-Cyrl-RS"/>
        </w:rPr>
        <w:t>„</w:t>
      </w:r>
      <w:r w:rsidRPr="00717762">
        <w:rPr>
          <w:rFonts w:ascii="Times New Roman" w:hAnsi="Times New Roman" w:cs="Times New Roman"/>
          <w:sz w:val="24"/>
          <w:szCs w:val="24"/>
          <w:lang w:val="sr-Cyrl-RS"/>
        </w:rPr>
        <w:t>две</w:t>
      </w:r>
      <w:r w:rsidRPr="00717762">
        <w:rPr>
          <w:rFonts w:ascii="Times New Roman" w:hAnsi="Times New Roman" w:cs="Times New Roman"/>
          <w:sz w:val="24"/>
          <w:szCs w:val="24"/>
        </w:rPr>
        <w:t>”</w:t>
      </w:r>
      <w:r w:rsidRPr="00717762">
        <w:rPr>
          <w:rFonts w:ascii="Times New Roman" w:hAnsi="Times New Roman" w:cs="Times New Roman"/>
          <w:sz w:val="24"/>
          <w:szCs w:val="24"/>
          <w:lang w:val="sr-Cyrl-RS"/>
        </w:rPr>
        <w:t>.</w:t>
      </w:r>
    </w:p>
    <w:p w:rsidR="00C25902" w:rsidRPr="00BF20FE" w:rsidRDefault="00BF20FE" w:rsidP="00BF20FE">
      <w:pPr>
        <w:pStyle w:val="NoSpacing"/>
        <w:jc w:val="both"/>
        <w:rPr>
          <w:lang w:val="sr-Cyrl-RS"/>
        </w:rPr>
      </w:pPr>
      <w:r w:rsidRPr="00717762">
        <w:rPr>
          <w:lang w:val="sr-Cyrl-RS"/>
        </w:rPr>
        <w:tab/>
      </w:r>
      <w:r w:rsidRPr="00717762">
        <w:rPr>
          <w:rFonts w:ascii="Times New Roman" w:hAnsi="Times New Roman" w:cs="Times New Roman"/>
          <w:lang w:val="sr-Cyrl-RS"/>
        </w:rPr>
        <w:t>У ставу 3. речи: „седам милиона и петсто хиљада</w:t>
      </w:r>
      <w:r w:rsidRPr="00717762">
        <w:rPr>
          <w:rFonts w:ascii="Times New Roman" w:hAnsi="Times New Roman" w:cs="Times New Roman"/>
        </w:rPr>
        <w:t>”</w:t>
      </w:r>
      <w:r w:rsidRPr="00717762">
        <w:rPr>
          <w:rFonts w:ascii="Times New Roman" w:hAnsi="Times New Roman" w:cs="Times New Roman"/>
          <w:lang w:val="sr-Cyrl-RS"/>
        </w:rPr>
        <w:t xml:space="preserve"> замењују се речима: </w:t>
      </w:r>
      <w:r w:rsidRPr="00717762">
        <w:rPr>
          <w:rFonts w:ascii="Times New Roman" w:eastAsia="Times New Roman" w:hAnsi="Times New Roman" w:cs="Times New Roman"/>
          <w:sz w:val="24"/>
          <w:szCs w:val="24"/>
          <w:lang w:val="sr-Cyrl-RS"/>
        </w:rPr>
        <w:t xml:space="preserve">„петнаест </w:t>
      </w:r>
      <w:r w:rsidRPr="00717762">
        <w:rPr>
          <w:rFonts w:ascii="Times New Roman" w:hAnsi="Times New Roman" w:cs="Times New Roman"/>
          <w:lang w:val="sr-Cyrl-RS"/>
        </w:rPr>
        <w:t>милиона</w:t>
      </w:r>
      <w:r w:rsidRPr="00717762">
        <w:rPr>
          <w:rFonts w:ascii="Times New Roman" w:hAnsi="Times New Roman" w:cs="Times New Roman"/>
        </w:rPr>
        <w:t>”</w:t>
      </w:r>
      <w:r w:rsidRPr="00717762">
        <w:rPr>
          <w:rFonts w:ascii="Times New Roman" w:hAnsi="Times New Roman" w:cs="Times New Roman"/>
          <w:lang w:val="sr-Cyrl-RS"/>
        </w:rPr>
        <w:t>.</w:t>
      </w:r>
    </w:p>
    <w:p w:rsidR="00FB6A22" w:rsidRDefault="00FB6A22" w:rsidP="00C25902">
      <w:pPr>
        <w:pStyle w:val="wyq110---naslov-clana"/>
        <w:spacing w:before="0" w:after="0"/>
        <w:rPr>
          <w:rFonts w:ascii="Times New Roman" w:hAnsi="Times New Roman" w:cs="Times New Roman"/>
          <w:lang w:val="sr-Latn-RS"/>
        </w:rPr>
      </w:pPr>
    </w:p>
    <w:p w:rsidR="00C25902" w:rsidRPr="00672EC3" w:rsidRDefault="00C25902" w:rsidP="00C25902">
      <w:pPr>
        <w:pStyle w:val="wyq110---naslov-clana"/>
        <w:spacing w:before="0" w:after="0"/>
        <w:rPr>
          <w:rFonts w:ascii="Times New Roman" w:hAnsi="Times New Roman" w:cs="Times New Roman"/>
          <w:lang w:val="sr-Latn-RS"/>
        </w:rPr>
      </w:pPr>
      <w:r w:rsidRPr="00672EC3">
        <w:rPr>
          <w:rFonts w:ascii="Times New Roman" w:hAnsi="Times New Roman" w:cs="Times New Roman"/>
          <w:lang w:val="sr-Latn-RS"/>
        </w:rPr>
        <w:t xml:space="preserve">Члaн </w:t>
      </w:r>
      <w:r w:rsidR="00830824">
        <w:rPr>
          <w:rFonts w:ascii="Times New Roman" w:hAnsi="Times New Roman" w:cs="Times New Roman"/>
          <w:lang w:val="sr-Cyrl-RS"/>
        </w:rPr>
        <w:t>20</w:t>
      </w:r>
      <w:r w:rsidRPr="00672EC3">
        <w:rPr>
          <w:rFonts w:ascii="Times New Roman" w:hAnsi="Times New Roman" w:cs="Times New Roman"/>
          <w:lang w:val="sr-Latn-RS"/>
        </w:rPr>
        <w:t>.</w:t>
      </w:r>
    </w:p>
    <w:p w:rsidR="00D11FED" w:rsidRDefault="00C25902" w:rsidP="00D11FED">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 xml:space="preserve"> </w:t>
      </w:r>
      <w:r w:rsidR="00BF20FE">
        <w:rPr>
          <w:rFonts w:ascii="Times New Roman" w:hAnsi="Times New Roman" w:cs="Times New Roman"/>
          <w:b w:val="0"/>
          <w:lang w:val="sr-Cyrl-RS"/>
        </w:rPr>
        <w:tab/>
        <w:t xml:space="preserve">У члану 246. став 2. после речи: </w:t>
      </w:r>
      <w:r w:rsidR="00BF20FE" w:rsidRPr="0084304E">
        <w:rPr>
          <w:rFonts w:ascii="Times New Roman" w:hAnsi="Times New Roman" w:cs="Times New Roman"/>
          <w:b w:val="0"/>
          <w:lang w:val="sr-Cyrl-RS"/>
        </w:rPr>
        <w:t>„</w:t>
      </w:r>
      <w:r w:rsidR="00BF20FE">
        <w:rPr>
          <w:rFonts w:ascii="Times New Roman" w:hAnsi="Times New Roman" w:cs="Times New Roman"/>
          <w:b w:val="0"/>
          <w:lang w:val="sr-Cyrl-RS"/>
        </w:rPr>
        <w:t>узгаја</w:t>
      </w:r>
      <w:r w:rsidR="00BF20FE" w:rsidRPr="0084304E">
        <w:rPr>
          <w:rFonts w:ascii="Times New Roman" w:hAnsi="Times New Roman" w:cs="Times New Roman"/>
          <w:b w:val="0"/>
        </w:rPr>
        <w:t>”</w:t>
      </w:r>
      <w:r w:rsidR="00BF20FE">
        <w:rPr>
          <w:rFonts w:ascii="Times New Roman" w:hAnsi="Times New Roman" w:cs="Times New Roman"/>
          <w:b w:val="0"/>
          <w:lang w:val="sr-Cyrl-RS"/>
        </w:rPr>
        <w:t xml:space="preserve"> додаје се реч: </w:t>
      </w:r>
      <w:r w:rsidR="00BF20FE" w:rsidRPr="0084304E">
        <w:rPr>
          <w:rFonts w:ascii="Times New Roman" w:hAnsi="Times New Roman" w:cs="Times New Roman"/>
          <w:b w:val="0"/>
          <w:lang w:val="sr-Cyrl-RS"/>
        </w:rPr>
        <w:t>„</w:t>
      </w:r>
      <w:r w:rsidR="00BF20FE">
        <w:rPr>
          <w:rFonts w:ascii="Times New Roman" w:hAnsi="Times New Roman" w:cs="Times New Roman"/>
          <w:b w:val="0"/>
          <w:lang w:val="sr-Cyrl-RS"/>
        </w:rPr>
        <w:t>опијумски</w:t>
      </w:r>
      <w:r w:rsidR="00BF20FE" w:rsidRPr="0084304E">
        <w:rPr>
          <w:rFonts w:ascii="Times New Roman" w:hAnsi="Times New Roman" w:cs="Times New Roman"/>
          <w:b w:val="0"/>
        </w:rPr>
        <w:t>”</w:t>
      </w:r>
      <w:r w:rsidR="00BF20FE">
        <w:rPr>
          <w:rFonts w:ascii="Times New Roman" w:hAnsi="Times New Roman" w:cs="Times New Roman"/>
          <w:b w:val="0"/>
          <w:lang w:val="sr-Cyrl-RS"/>
        </w:rPr>
        <w:t xml:space="preserve">, а речи: </w:t>
      </w:r>
      <w:r w:rsidR="00BF20FE" w:rsidRPr="0084304E">
        <w:rPr>
          <w:rFonts w:ascii="Times New Roman" w:hAnsi="Times New Roman" w:cs="Times New Roman"/>
          <w:b w:val="0"/>
          <w:lang w:val="sr-Cyrl-RS"/>
        </w:rPr>
        <w:t>„</w:t>
      </w:r>
      <w:r w:rsidR="00BF20FE">
        <w:rPr>
          <w:rFonts w:ascii="Times New Roman" w:hAnsi="Times New Roman" w:cs="Times New Roman"/>
          <w:b w:val="0"/>
          <w:lang w:val="sr-Cyrl-RS"/>
        </w:rPr>
        <w:t>шест месеци</w:t>
      </w:r>
      <w:r w:rsidR="00BF20FE" w:rsidRPr="0084304E">
        <w:rPr>
          <w:rFonts w:ascii="Times New Roman" w:hAnsi="Times New Roman" w:cs="Times New Roman"/>
          <w:b w:val="0"/>
        </w:rPr>
        <w:t>”</w:t>
      </w:r>
      <w:r w:rsidR="00BF20FE">
        <w:rPr>
          <w:rFonts w:ascii="Times New Roman" w:hAnsi="Times New Roman" w:cs="Times New Roman"/>
          <w:b w:val="0"/>
          <w:lang w:val="sr-Cyrl-RS"/>
        </w:rPr>
        <w:t xml:space="preserve"> замењују се речју: </w:t>
      </w:r>
      <w:r w:rsidR="00BF20FE" w:rsidRPr="0084304E">
        <w:rPr>
          <w:rFonts w:ascii="Times New Roman" w:hAnsi="Times New Roman" w:cs="Times New Roman"/>
          <w:b w:val="0"/>
          <w:lang w:val="sr-Cyrl-RS"/>
        </w:rPr>
        <w:t>„</w:t>
      </w:r>
      <w:r w:rsidR="00BF20FE">
        <w:rPr>
          <w:rFonts w:ascii="Times New Roman" w:hAnsi="Times New Roman" w:cs="Times New Roman"/>
          <w:b w:val="0"/>
          <w:lang w:val="sr-Cyrl-RS"/>
        </w:rPr>
        <w:t>једне</w:t>
      </w:r>
      <w:r w:rsidR="00BF20FE" w:rsidRPr="0084304E">
        <w:rPr>
          <w:rFonts w:ascii="Times New Roman" w:hAnsi="Times New Roman" w:cs="Times New Roman"/>
          <w:b w:val="0"/>
        </w:rPr>
        <w:t>”</w:t>
      </w:r>
      <w:r w:rsidR="00BF20FE">
        <w:rPr>
          <w:rFonts w:ascii="Times New Roman" w:hAnsi="Times New Roman" w:cs="Times New Roman"/>
          <w:b w:val="0"/>
          <w:lang w:val="sr-Cyrl-RS"/>
        </w:rPr>
        <w:t>.</w:t>
      </w:r>
    </w:p>
    <w:p w:rsidR="00BF20FE" w:rsidRPr="00BF20FE" w:rsidRDefault="00BF20FE" w:rsidP="00D11FED">
      <w:pPr>
        <w:pStyle w:val="wyq110---naslov-clana"/>
        <w:spacing w:before="0" w:after="0"/>
        <w:jc w:val="both"/>
        <w:rPr>
          <w:rFonts w:ascii="Times New Roman" w:hAnsi="Times New Roman" w:cs="Times New Roman"/>
          <w:b w:val="0"/>
          <w:lang w:val="sr-Cyrl-RS"/>
        </w:rPr>
      </w:pPr>
      <w:r>
        <w:rPr>
          <w:rFonts w:ascii="Times New Roman" w:hAnsi="Times New Roman" w:cs="Times New Roman"/>
          <w:b w:val="0"/>
          <w:lang w:val="sr-Cyrl-RS"/>
        </w:rPr>
        <w:tab/>
        <w:t>После става 3. додаје се нови став 4. који гласи:</w:t>
      </w:r>
    </w:p>
    <w:p w:rsidR="00377797" w:rsidRDefault="00BF20FE" w:rsidP="00BF20FE">
      <w:pPr>
        <w:pStyle w:val="NormalWeb"/>
        <w:tabs>
          <w:tab w:val="left" w:pos="709"/>
        </w:tabs>
        <w:spacing w:before="0" w:beforeAutospacing="0" w:after="0"/>
        <w:jc w:val="both"/>
        <w:rPr>
          <w:lang w:val="sr-Cyrl-RS"/>
        </w:rPr>
      </w:pPr>
      <w:r>
        <w:rPr>
          <w:lang w:val="sr-Cyrl-RS"/>
        </w:rPr>
        <w:tab/>
      </w:r>
      <w:r w:rsidRPr="00BF20FE">
        <w:rPr>
          <w:lang w:val="sr-Cyrl-RS"/>
        </w:rPr>
        <w:t>„</w:t>
      </w:r>
      <w:r w:rsidRPr="006F044B">
        <w:t>(</w:t>
      </w:r>
      <w:r w:rsidRPr="006F044B">
        <w:rPr>
          <w:lang w:val="sr-Cyrl-RS"/>
        </w:rPr>
        <w:t>4</w:t>
      </w:r>
      <w:r w:rsidRPr="006F044B">
        <w:t xml:space="preserve">) Казном из става </w:t>
      </w:r>
      <w:r w:rsidRPr="006F044B">
        <w:rPr>
          <w:lang w:val="sr-Cyrl-RS"/>
        </w:rPr>
        <w:t>3.</w:t>
      </w:r>
      <w:r w:rsidRPr="006F044B">
        <w:t xml:space="preserve"> овог члана казниће се ко продаје, нуди на продају или без накнаде ради даљег стављања у промет даје опојне дроге малолетном лицу, душевно болесном лицу, лицу које је привремено душевно поремећено, лицу које је теже душевно заостало или лицу које се лечи од зависности од опојних дрога, или ко ставља у промет опојну дрогу помешану са супстанцом која може довести до тешког нарушавања здравља, или ко изврши дело из става 1</w:t>
      </w:r>
      <w:r w:rsidRPr="006F044B">
        <w:rPr>
          <w:lang w:val="sr-Cyrl-RS"/>
        </w:rPr>
        <w:t>.</w:t>
      </w:r>
      <w:r w:rsidRPr="006F044B">
        <w:t xml:space="preserve"> овог члана у васпитној или образовној установи или у њеној непосредној близини или установи за извршење кривичних санкција или у јавном локалу или на јавној приредби, или ако дело из ст. 1</w:t>
      </w:r>
      <w:r w:rsidRPr="006F044B">
        <w:rPr>
          <w:lang w:val="sr-Cyrl-RS"/>
        </w:rPr>
        <w:t>.</w:t>
      </w:r>
      <w:r w:rsidRPr="006F044B">
        <w:t xml:space="preserve"> и 2</w:t>
      </w:r>
      <w:r w:rsidRPr="006F044B">
        <w:rPr>
          <w:lang w:val="sr-Cyrl-RS"/>
        </w:rPr>
        <w:t>.</w:t>
      </w:r>
      <w:r w:rsidRPr="006F044B">
        <w:t xml:space="preserve"> овог члана учини службено лице, лекар, социјални радник, свештеник, наставник или васпитач искоришћавањем свог положаја или ко за извршење тог дела користи малолетно лице.</w:t>
      </w:r>
      <w:r w:rsidRPr="00BF20FE">
        <w:t>”</w:t>
      </w:r>
      <w:r w:rsidRPr="00BF20FE">
        <w:rPr>
          <w:lang w:val="sr-Cyrl-RS"/>
        </w:rPr>
        <w:t>.</w:t>
      </w:r>
    </w:p>
    <w:p w:rsidR="00BF20FE" w:rsidRDefault="00BF20FE" w:rsidP="00BF20FE">
      <w:pPr>
        <w:pStyle w:val="NormalWeb"/>
        <w:tabs>
          <w:tab w:val="left" w:pos="709"/>
        </w:tabs>
        <w:spacing w:before="0" w:beforeAutospacing="0" w:after="0"/>
        <w:jc w:val="both"/>
        <w:rPr>
          <w:lang w:val="sr-Cyrl-RS"/>
        </w:rPr>
      </w:pPr>
      <w:r>
        <w:rPr>
          <w:lang w:val="sr-Cyrl-RS"/>
        </w:rPr>
        <w:tab/>
        <w:t>Досадашњи ст. 4. до 7. постају ст. 5. до 8.</w:t>
      </w:r>
    </w:p>
    <w:p w:rsidR="00BF20FE" w:rsidRDefault="00BF20FE" w:rsidP="00BF20FE">
      <w:pPr>
        <w:pStyle w:val="NormalWeb"/>
        <w:tabs>
          <w:tab w:val="left" w:pos="709"/>
        </w:tabs>
        <w:spacing w:before="0" w:beforeAutospacing="0" w:after="0"/>
        <w:jc w:val="both"/>
        <w:rPr>
          <w:lang w:val="sr-Cyrl-RS"/>
        </w:rPr>
      </w:pPr>
      <w:r>
        <w:rPr>
          <w:lang w:val="sr-Cyrl-RS"/>
        </w:rPr>
        <w:tab/>
        <w:t xml:space="preserve">У ставу 6. број: </w:t>
      </w:r>
      <w:r w:rsidRPr="00BF20FE">
        <w:rPr>
          <w:lang w:val="sr-Cyrl-RS"/>
        </w:rPr>
        <w:t>„4</w:t>
      </w:r>
      <w:r w:rsidRPr="00BF20FE">
        <w:t>”</w:t>
      </w:r>
      <w:r w:rsidRPr="00BF20FE">
        <w:rPr>
          <w:lang w:val="sr-Cyrl-RS"/>
        </w:rPr>
        <w:t xml:space="preserve"> замењује се бројем: „5</w:t>
      </w:r>
      <w:r w:rsidRPr="00BF20FE">
        <w:t>”</w:t>
      </w:r>
      <w:r w:rsidRPr="00BF20FE">
        <w:rPr>
          <w:lang w:val="sr-Cyrl-RS"/>
        </w:rPr>
        <w:t>.</w:t>
      </w:r>
    </w:p>
    <w:p w:rsidR="00BF20FE" w:rsidRDefault="00BF20FE" w:rsidP="00BF20FE">
      <w:pPr>
        <w:pStyle w:val="NormalWeb"/>
        <w:tabs>
          <w:tab w:val="left" w:pos="709"/>
        </w:tabs>
        <w:spacing w:before="0" w:beforeAutospacing="0" w:after="0"/>
        <w:jc w:val="both"/>
        <w:rPr>
          <w:lang w:val="sr-Cyrl-RS"/>
        </w:rPr>
      </w:pPr>
      <w:r>
        <w:rPr>
          <w:lang w:val="sr-Cyrl-RS"/>
        </w:rPr>
        <w:tab/>
        <w:t xml:space="preserve">У ставу 7. речи: </w:t>
      </w:r>
      <w:r w:rsidRPr="00BF20FE">
        <w:rPr>
          <w:lang w:val="sr-Cyrl-RS"/>
        </w:rPr>
        <w:t>„шест месеци до пет</w:t>
      </w:r>
      <w:r w:rsidRPr="00BF20FE">
        <w:t>”</w:t>
      </w:r>
      <w:r w:rsidRPr="00BF20FE">
        <w:rPr>
          <w:lang w:val="sr-Cyrl-RS"/>
        </w:rPr>
        <w:t xml:space="preserve"> замењују се речима: „једне до осам</w:t>
      </w:r>
      <w:r w:rsidRPr="00BF20FE">
        <w:t>”</w:t>
      </w:r>
      <w:r w:rsidRPr="00BF20FE">
        <w:rPr>
          <w:lang w:val="sr-Cyrl-RS"/>
        </w:rPr>
        <w:t>.</w:t>
      </w:r>
    </w:p>
    <w:p w:rsidR="00FB179D" w:rsidRDefault="00FB179D" w:rsidP="00BF20FE">
      <w:pPr>
        <w:pStyle w:val="NormalWeb"/>
        <w:tabs>
          <w:tab w:val="left" w:pos="709"/>
        </w:tabs>
        <w:spacing w:before="0" w:beforeAutospacing="0" w:after="0"/>
        <w:jc w:val="both"/>
        <w:rPr>
          <w:lang w:val="sr-Cyrl-RS"/>
        </w:rPr>
      </w:pPr>
    </w:p>
    <w:p w:rsidR="00FB179D" w:rsidRPr="00FB179D" w:rsidRDefault="00830824" w:rsidP="00FB179D">
      <w:pPr>
        <w:pStyle w:val="NormalWeb"/>
        <w:tabs>
          <w:tab w:val="left" w:pos="709"/>
        </w:tabs>
        <w:spacing w:before="0" w:beforeAutospacing="0" w:after="0"/>
        <w:jc w:val="center"/>
        <w:rPr>
          <w:b/>
          <w:lang w:val="sr-Cyrl-RS"/>
        </w:rPr>
      </w:pPr>
      <w:r>
        <w:rPr>
          <w:b/>
          <w:lang w:val="sr-Cyrl-RS"/>
        </w:rPr>
        <w:t>Члан 21</w:t>
      </w:r>
      <w:r w:rsidR="00FB179D" w:rsidRPr="00FB179D">
        <w:rPr>
          <w:b/>
          <w:lang w:val="sr-Cyrl-RS"/>
        </w:rPr>
        <w:t>.</w:t>
      </w:r>
    </w:p>
    <w:p w:rsidR="00FB179D" w:rsidRDefault="00FB179D" w:rsidP="00BF20FE">
      <w:pPr>
        <w:pStyle w:val="NormalWeb"/>
        <w:tabs>
          <w:tab w:val="left" w:pos="709"/>
        </w:tabs>
        <w:spacing w:before="0" w:beforeAutospacing="0" w:after="0"/>
        <w:jc w:val="both"/>
        <w:rPr>
          <w:lang w:val="sr-Cyrl-RS"/>
        </w:rPr>
      </w:pPr>
      <w:r>
        <w:rPr>
          <w:lang w:val="sr-Cyrl-RS"/>
        </w:rPr>
        <w:tab/>
        <w:t>У члану 246а после става 1. додаје се нови став 2. који гласи:</w:t>
      </w:r>
    </w:p>
    <w:p w:rsidR="00FB179D" w:rsidRPr="006F044B" w:rsidRDefault="00FB179D" w:rsidP="00FB179D">
      <w:pPr>
        <w:pStyle w:val="NoSpacing"/>
        <w:ind w:firstLine="720"/>
        <w:jc w:val="both"/>
        <w:rPr>
          <w:rFonts w:ascii="Times New Roman" w:eastAsia="Times New Roman" w:hAnsi="Times New Roman" w:cs="Times New Roman"/>
          <w:color w:val="000000"/>
          <w:sz w:val="24"/>
          <w:szCs w:val="24"/>
          <w:lang w:val="sr-Cyrl-RS"/>
        </w:rPr>
      </w:pPr>
      <w:r w:rsidRPr="00BF20FE">
        <w:rPr>
          <w:rFonts w:ascii="Times New Roman" w:eastAsia="Times New Roman" w:hAnsi="Times New Roman" w:cs="Times New Roman"/>
          <w:sz w:val="24"/>
          <w:szCs w:val="24"/>
          <w:lang w:val="sr-Cyrl-RS"/>
        </w:rPr>
        <w:t>„</w:t>
      </w:r>
      <w:r>
        <w:rPr>
          <w:rFonts w:ascii="Times New Roman" w:eastAsia="Times New Roman" w:hAnsi="Times New Roman" w:cs="Times New Roman"/>
          <w:color w:val="000000"/>
          <w:sz w:val="24"/>
          <w:szCs w:val="24"/>
          <w:lang w:val="sr-Cyrl-RS"/>
        </w:rPr>
        <w:t xml:space="preserve"> (2) </w:t>
      </w:r>
      <w:r w:rsidRPr="006F044B">
        <w:rPr>
          <w:rFonts w:ascii="Times New Roman" w:eastAsia="Times New Roman" w:hAnsi="Times New Roman" w:cs="Times New Roman"/>
          <w:color w:val="000000"/>
          <w:sz w:val="24"/>
          <w:szCs w:val="24"/>
          <w:lang w:val="sr-Cyrl-RS"/>
        </w:rPr>
        <w:t>Ко неовлашћено држи у великој количини супстанце или препарате који су проглашени за опојне дроге,</w:t>
      </w:r>
    </w:p>
    <w:p w:rsidR="00FB179D" w:rsidRDefault="00FB179D" w:rsidP="00FB179D">
      <w:pPr>
        <w:pStyle w:val="NormalWeb"/>
        <w:tabs>
          <w:tab w:val="left" w:pos="709"/>
        </w:tabs>
        <w:spacing w:before="0" w:beforeAutospacing="0" w:after="0"/>
        <w:jc w:val="both"/>
        <w:rPr>
          <w:lang w:val="sr-Cyrl-RS"/>
        </w:rPr>
      </w:pPr>
      <w:r>
        <w:rPr>
          <w:color w:val="000000"/>
          <w:lang w:val="sr-Cyrl-RS"/>
        </w:rPr>
        <w:tab/>
      </w:r>
      <w:r w:rsidRPr="006F044B">
        <w:rPr>
          <w:color w:val="000000"/>
          <w:lang w:val="sr-Cyrl-RS"/>
        </w:rPr>
        <w:t>казниће се затвором од три до десет година.</w:t>
      </w:r>
      <w:r w:rsidRPr="00BF20FE">
        <w:t>”</w:t>
      </w:r>
      <w:r>
        <w:rPr>
          <w:lang w:val="sr-Cyrl-RS"/>
        </w:rPr>
        <w:t>.</w:t>
      </w:r>
    </w:p>
    <w:p w:rsidR="00FB179D" w:rsidRPr="00FB179D" w:rsidRDefault="00FB179D" w:rsidP="00FB179D">
      <w:pPr>
        <w:pStyle w:val="NormalWeb"/>
        <w:tabs>
          <w:tab w:val="left" w:pos="709"/>
        </w:tabs>
        <w:spacing w:before="0" w:beforeAutospacing="0" w:after="0"/>
        <w:jc w:val="both"/>
        <w:rPr>
          <w:lang w:val="sr-Cyrl-RS"/>
        </w:rPr>
      </w:pPr>
      <w:r>
        <w:rPr>
          <w:lang w:val="sr-Cyrl-RS"/>
        </w:rPr>
        <w:tab/>
        <w:t>Досадашњи ст. 2. и 3. постају ст. 3. и 4.</w:t>
      </w:r>
    </w:p>
    <w:p w:rsidR="00FB179D" w:rsidRDefault="00FB179D" w:rsidP="00BF20FE">
      <w:pPr>
        <w:pStyle w:val="NormalWeb"/>
        <w:tabs>
          <w:tab w:val="left" w:pos="709"/>
        </w:tabs>
        <w:spacing w:before="0" w:beforeAutospacing="0" w:after="0"/>
        <w:jc w:val="both"/>
        <w:rPr>
          <w:lang w:val="sr-Cyrl-RS"/>
        </w:rPr>
      </w:pPr>
      <w:r>
        <w:rPr>
          <w:lang w:val="sr-Cyrl-RS"/>
        </w:rPr>
        <w:tab/>
        <w:t xml:space="preserve">У ставу 3. речи: </w:t>
      </w:r>
      <w:r w:rsidRPr="00BF20FE">
        <w:rPr>
          <w:lang w:val="sr-Cyrl-RS"/>
        </w:rPr>
        <w:t>„</w:t>
      </w:r>
      <w:r>
        <w:rPr>
          <w:lang w:val="sr-Cyrl-RS"/>
        </w:rPr>
        <w:t>става 1.</w:t>
      </w:r>
      <w:r w:rsidRPr="00BF20FE">
        <w:t>”</w:t>
      </w:r>
      <w:r>
        <w:rPr>
          <w:lang w:val="sr-Cyrl-RS"/>
        </w:rPr>
        <w:t xml:space="preserve"> замењују се речима: </w:t>
      </w:r>
      <w:r w:rsidRPr="00BF20FE">
        <w:rPr>
          <w:lang w:val="sr-Cyrl-RS"/>
        </w:rPr>
        <w:t>„</w:t>
      </w:r>
      <w:r>
        <w:rPr>
          <w:lang w:val="sr-Cyrl-RS"/>
        </w:rPr>
        <w:t>ст. 1. и 2.</w:t>
      </w:r>
      <w:r w:rsidRPr="00BF20FE">
        <w:t>”</w:t>
      </w:r>
      <w:r>
        <w:rPr>
          <w:lang w:val="sr-Cyrl-RS"/>
        </w:rPr>
        <w:t>.</w:t>
      </w:r>
    </w:p>
    <w:p w:rsidR="00FB179D" w:rsidRDefault="00FB179D" w:rsidP="00BF20FE">
      <w:pPr>
        <w:pStyle w:val="NormalWeb"/>
        <w:tabs>
          <w:tab w:val="left" w:pos="709"/>
        </w:tabs>
        <w:spacing w:before="0" w:beforeAutospacing="0" w:after="0"/>
        <w:jc w:val="both"/>
        <w:rPr>
          <w:lang w:val="sr-Cyrl-RS"/>
        </w:rPr>
      </w:pPr>
    </w:p>
    <w:p w:rsidR="00FB179D" w:rsidRPr="00FB179D" w:rsidRDefault="00830824" w:rsidP="00FB179D">
      <w:pPr>
        <w:pStyle w:val="NormalWeb"/>
        <w:tabs>
          <w:tab w:val="left" w:pos="709"/>
        </w:tabs>
        <w:spacing w:before="0" w:beforeAutospacing="0" w:after="0"/>
        <w:jc w:val="center"/>
        <w:rPr>
          <w:b/>
          <w:lang w:val="sr-Cyrl-RS"/>
        </w:rPr>
      </w:pPr>
      <w:r>
        <w:rPr>
          <w:b/>
          <w:lang w:val="sr-Cyrl-RS"/>
        </w:rPr>
        <w:t>Члан 22</w:t>
      </w:r>
      <w:r w:rsidR="00FB179D" w:rsidRPr="00FB179D">
        <w:rPr>
          <w:b/>
          <w:lang w:val="sr-Cyrl-RS"/>
        </w:rPr>
        <w:t>.</w:t>
      </w:r>
    </w:p>
    <w:p w:rsidR="00FB179D" w:rsidRDefault="00FB179D" w:rsidP="00BF20FE">
      <w:pPr>
        <w:pStyle w:val="NormalWeb"/>
        <w:tabs>
          <w:tab w:val="left" w:pos="709"/>
        </w:tabs>
        <w:spacing w:before="0" w:beforeAutospacing="0" w:after="0"/>
        <w:jc w:val="both"/>
        <w:rPr>
          <w:lang w:val="sr-Cyrl-RS"/>
        </w:rPr>
      </w:pPr>
      <w:r>
        <w:rPr>
          <w:lang w:val="sr-Cyrl-RS"/>
        </w:rPr>
        <w:tab/>
        <w:t>У члану 247. став 2. мења се и гласи:</w:t>
      </w:r>
    </w:p>
    <w:p w:rsidR="00FB179D" w:rsidRPr="00E9498E" w:rsidRDefault="00FB179D" w:rsidP="00FB179D">
      <w:pPr>
        <w:pStyle w:val="NoSpacing"/>
        <w:ind w:firstLine="720"/>
        <w:jc w:val="both"/>
        <w:rPr>
          <w:rFonts w:ascii="Times New Roman" w:hAnsi="Times New Roman" w:cs="Times New Roman"/>
          <w:sz w:val="24"/>
          <w:szCs w:val="24"/>
        </w:rPr>
      </w:pPr>
      <w:r w:rsidRPr="00BF20FE">
        <w:rPr>
          <w:rFonts w:ascii="Times New Roman" w:eastAsia="Times New Roman" w:hAnsi="Times New Roman" w:cs="Times New Roman"/>
          <w:sz w:val="24"/>
          <w:szCs w:val="24"/>
          <w:lang w:val="sr-Cyrl-RS"/>
        </w:rPr>
        <w:t>„</w:t>
      </w:r>
      <w:r w:rsidRPr="00E9498E">
        <w:rPr>
          <w:rFonts w:ascii="Times New Roman" w:hAnsi="Times New Roman" w:cs="Times New Roman"/>
          <w:sz w:val="24"/>
          <w:szCs w:val="24"/>
          <w:lang w:val="sr-Cyrl-RS"/>
        </w:rPr>
        <w:t xml:space="preserve">(2) </w:t>
      </w:r>
      <w:r w:rsidRPr="00E9498E">
        <w:rPr>
          <w:rFonts w:ascii="Times New Roman" w:hAnsi="Times New Roman" w:cs="Times New Roman"/>
          <w:sz w:val="24"/>
          <w:szCs w:val="24"/>
        </w:rPr>
        <w:t>Ако је дело из става 1</w:t>
      </w:r>
      <w:r w:rsidRPr="00E9498E">
        <w:rPr>
          <w:rFonts w:ascii="Times New Roman" w:hAnsi="Times New Roman" w:cs="Times New Roman"/>
          <w:sz w:val="24"/>
          <w:szCs w:val="24"/>
          <w:lang w:val="sr-Cyrl-RS"/>
        </w:rPr>
        <w:t>.</w:t>
      </w:r>
      <w:r w:rsidRPr="00E9498E">
        <w:rPr>
          <w:rFonts w:ascii="Times New Roman" w:hAnsi="Times New Roman" w:cs="Times New Roman"/>
          <w:sz w:val="24"/>
          <w:szCs w:val="24"/>
        </w:rPr>
        <w:t xml:space="preserve"> овог члана учињено према малолетном лицу, душевно болесном лицу, лицу које је привремено душевно поремећено, лицу које је теже душевно заостало или лицу које се лечи од зависности од опојних дрога, или према више лица, или ко то дело изврши у васпитној или образовној установи или у њеној непосредној близини или установи за извршење кривичних санкција или у јавном локалу или на јавној приредби, или ако то дело учини службено лице, лекар, социјални радник, свештеник, наставник или васпитач искоришћавањем свог положаја,</w:t>
      </w:r>
    </w:p>
    <w:p w:rsidR="00FB179D" w:rsidRDefault="00FB179D" w:rsidP="00FB179D">
      <w:pPr>
        <w:pStyle w:val="NormalWeb"/>
        <w:tabs>
          <w:tab w:val="left" w:pos="709"/>
        </w:tabs>
        <w:spacing w:before="0" w:beforeAutospacing="0" w:after="0"/>
        <w:jc w:val="both"/>
        <w:rPr>
          <w:lang w:val="sr-Cyrl-RS"/>
        </w:rPr>
      </w:pPr>
      <w:r w:rsidRPr="00E9498E">
        <w:t xml:space="preserve"> </w:t>
      </w:r>
      <w:r w:rsidRPr="00E9498E">
        <w:rPr>
          <w:lang w:val="sr-Cyrl-RS"/>
        </w:rPr>
        <w:tab/>
      </w:r>
      <w:r w:rsidRPr="00E9498E">
        <w:t>учинилац ће се казнити затвором од две до десет година.</w:t>
      </w:r>
      <w:r w:rsidRPr="00BF20FE">
        <w:t>”</w:t>
      </w:r>
      <w:r>
        <w:rPr>
          <w:lang w:val="sr-Cyrl-RS"/>
        </w:rPr>
        <w:t>.</w:t>
      </w:r>
    </w:p>
    <w:p w:rsidR="005E6D49" w:rsidRDefault="005E6D49" w:rsidP="00FB179D">
      <w:pPr>
        <w:pStyle w:val="NormalWeb"/>
        <w:tabs>
          <w:tab w:val="left" w:pos="709"/>
        </w:tabs>
        <w:spacing w:before="0" w:beforeAutospacing="0" w:after="0"/>
        <w:jc w:val="both"/>
        <w:rPr>
          <w:lang w:val="sr-Cyrl-RS"/>
        </w:rPr>
      </w:pPr>
    </w:p>
    <w:p w:rsidR="00DE2CF5" w:rsidRPr="00BB5D0A" w:rsidRDefault="00DE2CF5" w:rsidP="00DE2CF5">
      <w:pPr>
        <w:pStyle w:val="NormalWeb"/>
        <w:tabs>
          <w:tab w:val="left" w:pos="709"/>
        </w:tabs>
        <w:spacing w:before="0" w:beforeAutospacing="0" w:after="0"/>
        <w:jc w:val="center"/>
        <w:rPr>
          <w:b/>
          <w:lang w:val="sr-Cyrl-RS"/>
        </w:rPr>
      </w:pPr>
      <w:r w:rsidRPr="00BB5D0A">
        <w:rPr>
          <w:b/>
          <w:lang w:val="sr-Cyrl-RS"/>
        </w:rPr>
        <w:t>Члан 23.</w:t>
      </w:r>
    </w:p>
    <w:p w:rsidR="00DE2CF5" w:rsidRDefault="00BB5D0A" w:rsidP="00FB179D">
      <w:pPr>
        <w:pStyle w:val="NormalWeb"/>
        <w:tabs>
          <w:tab w:val="left" w:pos="709"/>
        </w:tabs>
        <w:spacing w:before="0" w:beforeAutospacing="0" w:after="0"/>
        <w:jc w:val="both"/>
        <w:rPr>
          <w:lang w:val="sr-Cyrl-RS"/>
        </w:rPr>
      </w:pPr>
      <w:r>
        <w:rPr>
          <w:lang w:val="sr-Cyrl-RS"/>
        </w:rPr>
        <w:tab/>
      </w:r>
      <w:r w:rsidR="00DE2CF5">
        <w:rPr>
          <w:lang w:val="sr-Cyrl-RS"/>
        </w:rPr>
        <w:t>У члану 269. став 1. реч: „једне” замењује се речју: „две”.</w:t>
      </w:r>
    </w:p>
    <w:p w:rsidR="00BB5D0A" w:rsidRDefault="00BB5D0A" w:rsidP="00FB179D">
      <w:pPr>
        <w:pStyle w:val="NormalWeb"/>
        <w:tabs>
          <w:tab w:val="left" w:pos="709"/>
        </w:tabs>
        <w:spacing w:before="0" w:beforeAutospacing="0" w:after="0"/>
        <w:jc w:val="both"/>
        <w:rPr>
          <w:lang w:val="sr-Cyrl-RS"/>
        </w:rPr>
      </w:pPr>
      <w:r>
        <w:rPr>
          <w:lang w:val="sr-Cyrl-RS"/>
        </w:rPr>
        <w:tab/>
        <w:t>У ставу 3. речи: „три месеца” замењују се речима „шест месеци”.</w:t>
      </w:r>
    </w:p>
    <w:p w:rsidR="00BB5D0A" w:rsidRDefault="00BB5D0A" w:rsidP="00FB179D">
      <w:pPr>
        <w:pStyle w:val="NormalWeb"/>
        <w:tabs>
          <w:tab w:val="left" w:pos="709"/>
        </w:tabs>
        <w:spacing w:before="0" w:beforeAutospacing="0" w:after="0"/>
        <w:jc w:val="both"/>
        <w:rPr>
          <w:lang w:val="sr-Cyrl-RS"/>
        </w:rPr>
      </w:pPr>
    </w:p>
    <w:p w:rsidR="00FB6A22" w:rsidRDefault="00FB6A22" w:rsidP="00E33713">
      <w:pPr>
        <w:pStyle w:val="NormalWeb"/>
        <w:tabs>
          <w:tab w:val="left" w:pos="709"/>
        </w:tabs>
        <w:spacing w:before="0" w:beforeAutospacing="0" w:after="0"/>
        <w:jc w:val="center"/>
        <w:rPr>
          <w:b/>
          <w:lang w:val="sr-Cyrl-RS"/>
        </w:rPr>
      </w:pPr>
    </w:p>
    <w:p w:rsidR="00E33713" w:rsidRPr="00E33713" w:rsidRDefault="00BB5D0A" w:rsidP="00E33713">
      <w:pPr>
        <w:pStyle w:val="NormalWeb"/>
        <w:tabs>
          <w:tab w:val="left" w:pos="709"/>
        </w:tabs>
        <w:spacing w:before="0" w:beforeAutospacing="0" w:after="0"/>
        <w:jc w:val="center"/>
        <w:rPr>
          <w:b/>
          <w:lang w:val="sr-Cyrl-RS"/>
        </w:rPr>
      </w:pPr>
      <w:r>
        <w:rPr>
          <w:b/>
          <w:lang w:val="sr-Cyrl-RS"/>
        </w:rPr>
        <w:t>Члан 24</w:t>
      </w:r>
      <w:r w:rsidR="00E33713" w:rsidRPr="00E33713">
        <w:rPr>
          <w:b/>
          <w:lang w:val="sr-Cyrl-RS"/>
        </w:rPr>
        <w:t>.</w:t>
      </w:r>
    </w:p>
    <w:p w:rsidR="00E33713" w:rsidRDefault="00E33713" w:rsidP="00E33713">
      <w:pPr>
        <w:pStyle w:val="NormalWeb"/>
        <w:tabs>
          <w:tab w:val="left" w:pos="709"/>
        </w:tabs>
        <w:spacing w:before="0" w:beforeAutospacing="0" w:after="0"/>
        <w:jc w:val="both"/>
        <w:rPr>
          <w:lang w:val="sr-Cyrl-RS"/>
        </w:rPr>
      </w:pPr>
      <w:r>
        <w:rPr>
          <w:lang w:val="sr-Cyrl-RS"/>
        </w:rPr>
        <w:tab/>
        <w:t>У члану 291. додају се ст. 3. и 4. који гласе:</w:t>
      </w:r>
    </w:p>
    <w:p w:rsidR="00E33713" w:rsidRDefault="00E33713" w:rsidP="00E33713">
      <w:pPr>
        <w:pStyle w:val="NoSpacing"/>
        <w:ind w:firstLine="720"/>
        <w:jc w:val="both"/>
        <w:rPr>
          <w:rFonts w:ascii="Times New Roman" w:hAnsi="Times New Roman" w:cs="Times New Roman"/>
          <w:sz w:val="24"/>
          <w:szCs w:val="24"/>
          <w:lang w:val="sr-Cyrl-RS"/>
        </w:rPr>
      </w:pPr>
      <w:r w:rsidRPr="00E33713">
        <w:rPr>
          <w:rFonts w:ascii="Times New Roman" w:hAnsi="Times New Roman" w:cs="Times New Roman"/>
          <w:sz w:val="24"/>
          <w:szCs w:val="24"/>
          <w:lang w:val="sr-Cyrl-RS"/>
        </w:rPr>
        <w:t>„</w:t>
      </w:r>
      <w:r w:rsidRPr="00A04482">
        <w:rPr>
          <w:rFonts w:ascii="Times New Roman" w:hAnsi="Times New Roman" w:cs="Times New Roman"/>
          <w:sz w:val="24"/>
          <w:szCs w:val="24"/>
        </w:rPr>
        <w:t xml:space="preserve">(3) Ко изврши акт насиља уперен против лица на аеродрому за међународни цивилни ваздушни саобраћај који проузрокује или би могао да проузрокује тешку </w:t>
      </w:r>
      <w:r>
        <w:rPr>
          <w:rFonts w:ascii="Times New Roman" w:hAnsi="Times New Roman" w:cs="Times New Roman"/>
          <w:sz w:val="24"/>
          <w:szCs w:val="24"/>
        </w:rPr>
        <w:t>т</w:t>
      </w:r>
      <w:r w:rsidRPr="00A04482">
        <w:rPr>
          <w:rFonts w:ascii="Times New Roman" w:hAnsi="Times New Roman" w:cs="Times New Roman"/>
          <w:sz w:val="24"/>
          <w:szCs w:val="24"/>
        </w:rPr>
        <w:t xml:space="preserve">елесну повреду или смрт неког лица, </w:t>
      </w:r>
    </w:p>
    <w:p w:rsidR="00E33713" w:rsidRPr="00A04482" w:rsidRDefault="00E33713" w:rsidP="00E33713">
      <w:pPr>
        <w:pStyle w:val="NoSpacing"/>
        <w:ind w:firstLine="720"/>
        <w:jc w:val="both"/>
        <w:rPr>
          <w:rFonts w:ascii="Times New Roman" w:hAnsi="Times New Roman" w:cs="Times New Roman"/>
          <w:sz w:val="24"/>
          <w:szCs w:val="24"/>
        </w:rPr>
      </w:pPr>
      <w:r w:rsidRPr="00A04482">
        <w:rPr>
          <w:rFonts w:ascii="Times New Roman" w:hAnsi="Times New Roman" w:cs="Times New Roman"/>
          <w:sz w:val="24"/>
          <w:szCs w:val="24"/>
        </w:rPr>
        <w:t xml:space="preserve">казниће се затвором од шест </w:t>
      </w:r>
      <w:r>
        <w:rPr>
          <w:rFonts w:ascii="Times New Roman" w:hAnsi="Times New Roman" w:cs="Times New Roman"/>
          <w:sz w:val="24"/>
          <w:szCs w:val="24"/>
        </w:rPr>
        <w:t>м</w:t>
      </w:r>
      <w:r w:rsidRPr="00A04482">
        <w:rPr>
          <w:rFonts w:ascii="Times New Roman" w:hAnsi="Times New Roman" w:cs="Times New Roman"/>
          <w:sz w:val="24"/>
          <w:szCs w:val="24"/>
        </w:rPr>
        <w:t>есеци до пет година.</w:t>
      </w:r>
    </w:p>
    <w:p w:rsidR="00E33713" w:rsidRDefault="00E33713" w:rsidP="00E33713">
      <w:pPr>
        <w:pStyle w:val="NormalWeb"/>
        <w:tabs>
          <w:tab w:val="left" w:pos="709"/>
        </w:tabs>
        <w:spacing w:before="0" w:beforeAutospacing="0" w:after="0"/>
        <w:jc w:val="both"/>
        <w:rPr>
          <w:lang w:val="sr-Cyrl-RS"/>
        </w:rPr>
      </w:pPr>
      <w:r>
        <w:rPr>
          <w:lang w:val="sr-Cyrl-RS"/>
        </w:rPr>
        <w:tab/>
      </w:r>
      <w:r w:rsidRPr="00A04482">
        <w:t xml:space="preserve">(4) Казном из става 3 овог члана казниће се и ко уништи или оштети уређаје на аеродрому за међународни цивилни ваздушни саобраћај или ваздухоплову који није у саобраћају а налази се на том аеродрому или прекине рад служби на том аеродрому, ако такав акт угрожава или би могао да угрози </w:t>
      </w:r>
      <w:r>
        <w:t>безб</w:t>
      </w:r>
      <w:r w:rsidRPr="00A04482">
        <w:t>едност на том аеродрому.</w:t>
      </w:r>
      <w:r w:rsidRPr="00BF20FE">
        <w:t>”</w:t>
      </w:r>
      <w:r>
        <w:rPr>
          <w:lang w:val="sr-Cyrl-RS"/>
        </w:rPr>
        <w:t>.</w:t>
      </w:r>
    </w:p>
    <w:p w:rsidR="00CA5E57" w:rsidRDefault="00CA5E57" w:rsidP="00E33713">
      <w:pPr>
        <w:pStyle w:val="NormalWeb"/>
        <w:tabs>
          <w:tab w:val="left" w:pos="709"/>
        </w:tabs>
        <w:spacing w:before="0" w:beforeAutospacing="0" w:after="0"/>
        <w:jc w:val="both"/>
        <w:rPr>
          <w:lang w:val="sr-Cyrl-RS"/>
        </w:rPr>
      </w:pPr>
    </w:p>
    <w:p w:rsidR="00CA5E57" w:rsidRPr="00CA5E57" w:rsidRDefault="00BB5D0A" w:rsidP="00CA5E57">
      <w:pPr>
        <w:pStyle w:val="NormalWeb"/>
        <w:tabs>
          <w:tab w:val="left" w:pos="709"/>
        </w:tabs>
        <w:spacing w:before="0" w:beforeAutospacing="0" w:after="0"/>
        <w:jc w:val="center"/>
        <w:rPr>
          <w:b/>
          <w:lang w:val="sr-Cyrl-RS"/>
        </w:rPr>
      </w:pPr>
      <w:r>
        <w:rPr>
          <w:b/>
          <w:lang w:val="sr-Cyrl-RS"/>
        </w:rPr>
        <w:t>Члан 25</w:t>
      </w:r>
      <w:r w:rsidR="00CA5E57" w:rsidRPr="00CA5E57">
        <w:rPr>
          <w:b/>
          <w:lang w:val="sr-Cyrl-RS"/>
        </w:rPr>
        <w:t>.</w:t>
      </w:r>
    </w:p>
    <w:p w:rsidR="00CA5E57" w:rsidRDefault="00CA5E57" w:rsidP="00E33713">
      <w:pPr>
        <w:pStyle w:val="NormalWeb"/>
        <w:tabs>
          <w:tab w:val="left" w:pos="709"/>
        </w:tabs>
        <w:spacing w:before="0" w:beforeAutospacing="0" w:after="0"/>
        <w:jc w:val="both"/>
        <w:rPr>
          <w:lang w:val="sr-Cyrl-RS"/>
        </w:rPr>
      </w:pPr>
      <w:r>
        <w:rPr>
          <w:lang w:val="sr-Cyrl-RS"/>
        </w:rPr>
        <w:tab/>
        <w:t>Назив члана и члан 292. мењају се и гласе:</w:t>
      </w:r>
    </w:p>
    <w:p w:rsidR="00CA5E57" w:rsidRDefault="00CA5E57" w:rsidP="00E33713">
      <w:pPr>
        <w:pStyle w:val="NormalWeb"/>
        <w:tabs>
          <w:tab w:val="left" w:pos="709"/>
        </w:tabs>
        <w:spacing w:before="0" w:beforeAutospacing="0" w:after="0"/>
        <w:jc w:val="both"/>
        <w:rPr>
          <w:lang w:val="sr-Cyrl-RS"/>
        </w:rPr>
      </w:pPr>
    </w:p>
    <w:p w:rsidR="00CA5E57" w:rsidRPr="006339A0" w:rsidRDefault="00CA5E57" w:rsidP="00CA5E57">
      <w:pPr>
        <w:pStyle w:val="NoSpacing"/>
        <w:jc w:val="center"/>
        <w:rPr>
          <w:rFonts w:ascii="Times New Roman" w:eastAsia="Times New Roman" w:hAnsi="Times New Roman" w:cs="Times New Roman"/>
          <w:bCs/>
          <w:sz w:val="24"/>
          <w:szCs w:val="24"/>
          <w:lang w:val="sr-Cyrl-RS"/>
        </w:rPr>
      </w:pPr>
      <w:r w:rsidRPr="00E33713">
        <w:rPr>
          <w:rFonts w:ascii="Times New Roman" w:hAnsi="Times New Roman" w:cs="Times New Roman"/>
          <w:sz w:val="24"/>
          <w:szCs w:val="24"/>
          <w:lang w:val="sr-Cyrl-RS"/>
        </w:rPr>
        <w:t>„</w:t>
      </w:r>
      <w:r w:rsidRPr="006339A0">
        <w:rPr>
          <w:rFonts w:ascii="Times New Roman" w:eastAsia="Times New Roman" w:hAnsi="Times New Roman" w:cs="Times New Roman"/>
          <w:bCs/>
          <w:sz w:val="24"/>
          <w:szCs w:val="24"/>
        </w:rPr>
        <w:t>Угрожавање безбедности ваздушног или поморског саобраћаја или непокретне платформе</w:t>
      </w:r>
    </w:p>
    <w:p w:rsidR="00CA5E57" w:rsidRPr="006339A0" w:rsidRDefault="00CA5E57" w:rsidP="00CA5E57">
      <w:pPr>
        <w:pStyle w:val="NoSpacing"/>
        <w:jc w:val="center"/>
        <w:rPr>
          <w:rFonts w:ascii="Times New Roman" w:eastAsia="Times New Roman" w:hAnsi="Times New Roman" w:cs="Times New Roman"/>
          <w:bCs/>
          <w:sz w:val="24"/>
          <w:szCs w:val="24"/>
          <w:lang w:val="sr-Cyrl-RS"/>
        </w:rPr>
      </w:pPr>
    </w:p>
    <w:p w:rsidR="00CA5E57" w:rsidRPr="006339A0" w:rsidRDefault="00CA5E57" w:rsidP="00CA5E57">
      <w:pPr>
        <w:pStyle w:val="NoSpacing"/>
        <w:jc w:val="center"/>
        <w:rPr>
          <w:rFonts w:ascii="Times New Roman" w:eastAsia="Times New Roman" w:hAnsi="Times New Roman" w:cs="Times New Roman"/>
          <w:bCs/>
          <w:sz w:val="24"/>
          <w:szCs w:val="24"/>
          <w:lang w:val="sr-Cyrl-RS"/>
        </w:rPr>
      </w:pPr>
      <w:bookmarkStart w:id="2" w:name="clan_342"/>
      <w:bookmarkEnd w:id="2"/>
      <w:r w:rsidRPr="006339A0">
        <w:rPr>
          <w:rFonts w:ascii="Times New Roman" w:eastAsia="Times New Roman" w:hAnsi="Times New Roman" w:cs="Times New Roman"/>
          <w:bCs/>
          <w:sz w:val="24"/>
          <w:szCs w:val="24"/>
        </w:rPr>
        <w:t xml:space="preserve">Члан </w:t>
      </w:r>
      <w:r w:rsidRPr="006339A0">
        <w:rPr>
          <w:rFonts w:ascii="Times New Roman" w:eastAsia="Times New Roman" w:hAnsi="Times New Roman" w:cs="Times New Roman"/>
          <w:bCs/>
          <w:sz w:val="24"/>
          <w:szCs w:val="24"/>
          <w:lang w:val="sr-Cyrl-RS"/>
        </w:rPr>
        <w:t>29</w:t>
      </w:r>
      <w:r w:rsidRPr="006339A0">
        <w:rPr>
          <w:rFonts w:ascii="Times New Roman" w:eastAsia="Times New Roman" w:hAnsi="Times New Roman" w:cs="Times New Roman"/>
          <w:bCs/>
          <w:sz w:val="24"/>
          <w:szCs w:val="24"/>
        </w:rPr>
        <w:t>2</w:t>
      </w:r>
      <w:r w:rsidRPr="006339A0">
        <w:rPr>
          <w:rFonts w:ascii="Times New Roman" w:eastAsia="Times New Roman" w:hAnsi="Times New Roman" w:cs="Times New Roman"/>
          <w:bCs/>
          <w:sz w:val="24"/>
          <w:szCs w:val="24"/>
          <w:lang w:val="sr-Cyrl-RS"/>
        </w:rPr>
        <w:t>.</w:t>
      </w:r>
    </w:p>
    <w:p w:rsidR="00CA5E57" w:rsidRDefault="00CA5E57" w:rsidP="00CA5E57">
      <w:pPr>
        <w:pStyle w:val="NoSpacing"/>
        <w:ind w:firstLine="720"/>
        <w:jc w:val="both"/>
        <w:rPr>
          <w:rFonts w:ascii="Times New Roman" w:eastAsia="Times New Roman" w:hAnsi="Times New Roman" w:cs="Times New Roman"/>
          <w:sz w:val="24"/>
          <w:szCs w:val="24"/>
          <w:lang w:val="sr-Cyrl-RS"/>
        </w:rPr>
      </w:pPr>
      <w:r w:rsidRPr="006339A0">
        <w:rPr>
          <w:rFonts w:ascii="Times New Roman" w:eastAsia="Times New Roman" w:hAnsi="Times New Roman" w:cs="Times New Roman"/>
          <w:sz w:val="24"/>
          <w:szCs w:val="24"/>
        </w:rPr>
        <w:t xml:space="preserve">(1) Ко насиљем према лицу у ваздухоплову, </w:t>
      </w:r>
      <w:r>
        <w:rPr>
          <w:rFonts w:ascii="Times New Roman" w:eastAsia="Times New Roman" w:hAnsi="Times New Roman" w:cs="Times New Roman"/>
          <w:sz w:val="24"/>
          <w:szCs w:val="24"/>
          <w:lang w:val="sr-Cyrl-RS"/>
        </w:rPr>
        <w:t xml:space="preserve">на </w:t>
      </w:r>
      <w:r w:rsidRPr="006339A0">
        <w:rPr>
          <w:rFonts w:ascii="Times New Roman" w:eastAsia="Times New Roman" w:hAnsi="Times New Roman" w:cs="Times New Roman"/>
          <w:sz w:val="24"/>
          <w:szCs w:val="24"/>
        </w:rPr>
        <w:t>броду или непокретној платформи</w:t>
      </w:r>
      <w:r w:rsidR="0080797F">
        <w:rPr>
          <w:rFonts w:ascii="Times New Roman" w:eastAsia="Times New Roman" w:hAnsi="Times New Roman" w:cs="Times New Roman"/>
          <w:sz w:val="24"/>
          <w:szCs w:val="24"/>
          <w:lang w:val="sr-Cyrl-RS"/>
        </w:rPr>
        <w:t xml:space="preserve"> која се налази </w:t>
      </w:r>
      <w:r w:rsidR="0080797F" w:rsidRPr="006339A0">
        <w:rPr>
          <w:rFonts w:ascii="Times New Roman" w:eastAsia="Times New Roman" w:hAnsi="Times New Roman" w:cs="Times New Roman"/>
          <w:sz w:val="24"/>
          <w:szCs w:val="24"/>
        </w:rPr>
        <w:t>у епиконтиненталном појасу</w:t>
      </w:r>
      <w:r w:rsidRPr="006339A0">
        <w:rPr>
          <w:rFonts w:ascii="Times New Roman" w:eastAsia="Times New Roman" w:hAnsi="Times New Roman" w:cs="Times New Roman"/>
          <w:sz w:val="24"/>
          <w:szCs w:val="24"/>
        </w:rPr>
        <w:t>, односно њиховом терету, постављањем или уношењем у ваздухоплов, на брод или непокретну платформу експлозивне или друге опасне направе или супстанце или уништењем или оштећењем или ометањем уређаја за навигацију или проузроковањем друге штете ваздухоплову, броду или непокретној п</w:t>
      </w:r>
      <w:r w:rsidR="0080797F">
        <w:rPr>
          <w:rFonts w:ascii="Times New Roman" w:eastAsia="Times New Roman" w:hAnsi="Times New Roman" w:cs="Times New Roman"/>
          <w:sz w:val="24"/>
          <w:szCs w:val="24"/>
        </w:rPr>
        <w:t>латформи доведе у опасност безб</w:t>
      </w:r>
      <w:r w:rsidRPr="006339A0">
        <w:rPr>
          <w:rFonts w:ascii="Times New Roman" w:eastAsia="Times New Roman" w:hAnsi="Times New Roman" w:cs="Times New Roman"/>
          <w:sz w:val="24"/>
          <w:szCs w:val="24"/>
        </w:rPr>
        <w:t xml:space="preserve">едност ваздушног саобраћаја или поморске пловидбе или </w:t>
      </w:r>
      <w:r>
        <w:rPr>
          <w:rFonts w:ascii="Times New Roman" w:eastAsia="Times New Roman" w:hAnsi="Times New Roman" w:cs="Times New Roman"/>
          <w:sz w:val="24"/>
          <w:szCs w:val="24"/>
        </w:rPr>
        <w:t>безб</w:t>
      </w:r>
      <w:r w:rsidRPr="006339A0">
        <w:rPr>
          <w:rFonts w:ascii="Times New Roman" w:eastAsia="Times New Roman" w:hAnsi="Times New Roman" w:cs="Times New Roman"/>
          <w:sz w:val="24"/>
          <w:szCs w:val="24"/>
        </w:rPr>
        <w:t>едност непокретне платформе,</w:t>
      </w:r>
    </w:p>
    <w:p w:rsidR="00CA5E57" w:rsidRPr="006339A0" w:rsidRDefault="00CA5E57" w:rsidP="00CA5E57">
      <w:pPr>
        <w:pStyle w:val="NoSpacing"/>
        <w:ind w:firstLine="720"/>
        <w:jc w:val="both"/>
        <w:rPr>
          <w:rFonts w:ascii="Times New Roman" w:eastAsia="Times New Roman" w:hAnsi="Times New Roman" w:cs="Times New Roman"/>
          <w:sz w:val="24"/>
          <w:szCs w:val="24"/>
        </w:rPr>
      </w:pPr>
      <w:r w:rsidRPr="006339A0">
        <w:rPr>
          <w:rFonts w:ascii="Times New Roman" w:eastAsia="Times New Roman" w:hAnsi="Times New Roman" w:cs="Times New Roman"/>
          <w:sz w:val="24"/>
          <w:szCs w:val="24"/>
        </w:rPr>
        <w:t xml:space="preserve">казниће се затвором од </w:t>
      </w:r>
      <w:r>
        <w:rPr>
          <w:rFonts w:ascii="Times New Roman" w:eastAsia="Times New Roman" w:hAnsi="Times New Roman" w:cs="Times New Roman"/>
          <w:sz w:val="24"/>
          <w:szCs w:val="24"/>
        </w:rPr>
        <w:t>дв</w:t>
      </w:r>
      <w:r w:rsidRPr="006339A0">
        <w:rPr>
          <w:rFonts w:ascii="Times New Roman" w:eastAsia="Times New Roman" w:hAnsi="Times New Roman" w:cs="Times New Roman"/>
          <w:sz w:val="24"/>
          <w:szCs w:val="24"/>
        </w:rPr>
        <w:t>е до десет година.</w:t>
      </w:r>
    </w:p>
    <w:p w:rsidR="00CA5E57" w:rsidRDefault="00CA5E57" w:rsidP="00CA5E57">
      <w:pPr>
        <w:pStyle w:val="NoSpacing"/>
        <w:ind w:firstLine="720"/>
        <w:jc w:val="both"/>
        <w:rPr>
          <w:rFonts w:ascii="Times New Roman" w:eastAsia="Times New Roman" w:hAnsi="Times New Roman" w:cs="Times New Roman"/>
          <w:sz w:val="24"/>
          <w:szCs w:val="24"/>
          <w:lang w:val="sr-Cyrl-RS"/>
        </w:rPr>
      </w:pPr>
      <w:r w:rsidRPr="006339A0">
        <w:rPr>
          <w:rFonts w:ascii="Times New Roman" w:eastAsia="Times New Roman" w:hAnsi="Times New Roman" w:cs="Times New Roman"/>
          <w:sz w:val="24"/>
          <w:szCs w:val="24"/>
        </w:rPr>
        <w:t xml:space="preserve">(2) Ако је </w:t>
      </w:r>
      <w:r>
        <w:rPr>
          <w:rFonts w:ascii="Times New Roman" w:eastAsia="Times New Roman" w:hAnsi="Times New Roman" w:cs="Times New Roman"/>
          <w:sz w:val="24"/>
          <w:szCs w:val="24"/>
        </w:rPr>
        <w:t>ус</w:t>
      </w:r>
      <w:r>
        <w:rPr>
          <w:rFonts w:ascii="Times New Roman" w:eastAsia="Times New Roman" w:hAnsi="Times New Roman" w:cs="Times New Roman"/>
          <w:sz w:val="24"/>
          <w:szCs w:val="24"/>
          <w:lang w:val="sr-Cyrl-RS"/>
        </w:rPr>
        <w:t>л</w:t>
      </w:r>
      <w:r w:rsidRPr="006339A0">
        <w:rPr>
          <w:rFonts w:ascii="Times New Roman" w:eastAsia="Times New Roman" w:hAnsi="Times New Roman" w:cs="Times New Roman"/>
          <w:sz w:val="24"/>
          <w:szCs w:val="24"/>
        </w:rPr>
        <w:t xml:space="preserve">ед </w:t>
      </w:r>
      <w:r>
        <w:rPr>
          <w:rFonts w:ascii="Times New Roman" w:eastAsia="Times New Roman" w:hAnsi="Times New Roman" w:cs="Times New Roman"/>
          <w:sz w:val="24"/>
          <w:szCs w:val="24"/>
        </w:rPr>
        <w:t>д</w:t>
      </w:r>
      <w:r w:rsidRPr="006339A0">
        <w:rPr>
          <w:rFonts w:ascii="Times New Roman" w:eastAsia="Times New Roman" w:hAnsi="Times New Roman" w:cs="Times New Roman"/>
          <w:sz w:val="24"/>
          <w:szCs w:val="24"/>
        </w:rPr>
        <w:t xml:space="preserve">ела из става 1 овог члана наступила тешка </w:t>
      </w:r>
      <w:r>
        <w:rPr>
          <w:rFonts w:ascii="Times New Roman" w:eastAsia="Times New Roman" w:hAnsi="Times New Roman" w:cs="Times New Roman"/>
          <w:sz w:val="24"/>
          <w:szCs w:val="24"/>
        </w:rPr>
        <w:t>т</w:t>
      </w:r>
      <w:r w:rsidRPr="006339A0">
        <w:rPr>
          <w:rFonts w:ascii="Times New Roman" w:eastAsia="Times New Roman" w:hAnsi="Times New Roman" w:cs="Times New Roman"/>
          <w:sz w:val="24"/>
          <w:szCs w:val="24"/>
        </w:rPr>
        <w:t>елесна повреда неког лица или проузрокована штета</w:t>
      </w:r>
      <w:r>
        <w:rPr>
          <w:rFonts w:ascii="Times New Roman" w:eastAsia="Times New Roman" w:hAnsi="Times New Roman" w:cs="Times New Roman"/>
          <w:sz w:val="24"/>
          <w:szCs w:val="24"/>
          <w:lang w:val="sr-Cyrl-RS"/>
        </w:rPr>
        <w:t xml:space="preserve"> </w:t>
      </w:r>
      <w:r w:rsidRPr="006339A0">
        <w:rPr>
          <w:rFonts w:ascii="Times New Roman" w:eastAsia="Times New Roman" w:hAnsi="Times New Roman" w:cs="Times New Roman"/>
          <w:color w:val="000000"/>
          <w:sz w:val="24"/>
          <w:szCs w:val="24"/>
        </w:rPr>
        <w:t>великих размера,</w:t>
      </w:r>
      <w:r>
        <w:rPr>
          <w:rFonts w:ascii="Times New Roman" w:eastAsia="Times New Roman" w:hAnsi="Times New Roman" w:cs="Times New Roman"/>
          <w:sz w:val="24"/>
          <w:szCs w:val="24"/>
          <w:lang w:val="sr-Cyrl-RS"/>
        </w:rPr>
        <w:t xml:space="preserve"> </w:t>
      </w:r>
      <w:r w:rsidRPr="006339A0">
        <w:rPr>
          <w:rFonts w:ascii="Times New Roman" w:eastAsia="Times New Roman" w:hAnsi="Times New Roman" w:cs="Times New Roman"/>
          <w:sz w:val="24"/>
          <w:szCs w:val="24"/>
        </w:rPr>
        <w:t xml:space="preserve"> </w:t>
      </w:r>
    </w:p>
    <w:p w:rsidR="00CA5E57" w:rsidRPr="006339A0" w:rsidRDefault="00CA5E57" w:rsidP="00CA5E57">
      <w:pPr>
        <w:pStyle w:val="NoSpacing"/>
        <w:ind w:firstLine="720"/>
        <w:jc w:val="both"/>
        <w:rPr>
          <w:rFonts w:ascii="Times New Roman" w:eastAsia="Times New Roman" w:hAnsi="Times New Roman" w:cs="Times New Roman"/>
          <w:sz w:val="24"/>
          <w:szCs w:val="24"/>
        </w:rPr>
      </w:pPr>
      <w:r w:rsidRPr="006339A0">
        <w:rPr>
          <w:rFonts w:ascii="Times New Roman" w:eastAsia="Times New Roman" w:hAnsi="Times New Roman" w:cs="Times New Roman"/>
          <w:sz w:val="24"/>
          <w:szCs w:val="24"/>
        </w:rPr>
        <w:t xml:space="preserve">учинилац ће се казнити затвором од </w:t>
      </w:r>
      <w:r>
        <w:rPr>
          <w:rFonts w:ascii="Times New Roman" w:eastAsia="Times New Roman" w:hAnsi="Times New Roman" w:cs="Times New Roman"/>
          <w:sz w:val="24"/>
          <w:szCs w:val="24"/>
        </w:rPr>
        <w:t>дв</w:t>
      </w:r>
      <w:r w:rsidRPr="006339A0">
        <w:rPr>
          <w:rFonts w:ascii="Times New Roman" w:eastAsia="Times New Roman" w:hAnsi="Times New Roman" w:cs="Times New Roman"/>
          <w:sz w:val="24"/>
          <w:szCs w:val="24"/>
        </w:rPr>
        <w:t>е до дванаест година.</w:t>
      </w:r>
    </w:p>
    <w:p w:rsidR="00CA5E57" w:rsidRDefault="00CA5E57" w:rsidP="00CA5E57">
      <w:pPr>
        <w:pStyle w:val="NoSpacing"/>
        <w:ind w:firstLine="720"/>
        <w:jc w:val="both"/>
        <w:rPr>
          <w:rFonts w:ascii="Times New Roman" w:eastAsia="Times New Roman" w:hAnsi="Times New Roman" w:cs="Times New Roman"/>
          <w:sz w:val="24"/>
          <w:szCs w:val="24"/>
          <w:lang w:val="sr-Cyrl-RS"/>
        </w:rPr>
      </w:pPr>
      <w:r w:rsidRPr="006339A0">
        <w:rPr>
          <w:rFonts w:ascii="Times New Roman" w:eastAsia="Times New Roman" w:hAnsi="Times New Roman" w:cs="Times New Roman"/>
          <w:sz w:val="24"/>
          <w:szCs w:val="24"/>
        </w:rPr>
        <w:t xml:space="preserve">(3) Ако је </w:t>
      </w:r>
      <w:r>
        <w:rPr>
          <w:rFonts w:ascii="Times New Roman" w:eastAsia="Times New Roman" w:hAnsi="Times New Roman" w:cs="Times New Roman"/>
          <w:sz w:val="24"/>
          <w:szCs w:val="24"/>
        </w:rPr>
        <w:t>ус</w:t>
      </w:r>
      <w:r>
        <w:rPr>
          <w:rFonts w:ascii="Times New Roman" w:eastAsia="Times New Roman" w:hAnsi="Times New Roman" w:cs="Times New Roman"/>
          <w:sz w:val="24"/>
          <w:szCs w:val="24"/>
          <w:lang w:val="sr-Cyrl-RS"/>
        </w:rPr>
        <w:t>л</w:t>
      </w:r>
      <w:r>
        <w:rPr>
          <w:rFonts w:ascii="Times New Roman" w:eastAsia="Times New Roman" w:hAnsi="Times New Roman" w:cs="Times New Roman"/>
          <w:sz w:val="24"/>
          <w:szCs w:val="24"/>
        </w:rPr>
        <w:t>ед д</w:t>
      </w:r>
      <w:r w:rsidRPr="006339A0">
        <w:rPr>
          <w:rFonts w:ascii="Times New Roman" w:eastAsia="Times New Roman" w:hAnsi="Times New Roman" w:cs="Times New Roman"/>
          <w:sz w:val="24"/>
          <w:szCs w:val="24"/>
        </w:rPr>
        <w:t>ела из става 1</w:t>
      </w:r>
      <w:r>
        <w:rPr>
          <w:rFonts w:ascii="Times New Roman" w:eastAsia="Times New Roman" w:hAnsi="Times New Roman" w:cs="Times New Roman"/>
          <w:sz w:val="24"/>
          <w:szCs w:val="24"/>
          <w:lang w:val="sr-Cyrl-RS"/>
        </w:rPr>
        <w:t>.</w:t>
      </w:r>
      <w:r w:rsidRPr="006339A0">
        <w:rPr>
          <w:rFonts w:ascii="Times New Roman" w:eastAsia="Times New Roman" w:hAnsi="Times New Roman" w:cs="Times New Roman"/>
          <w:sz w:val="24"/>
          <w:szCs w:val="24"/>
        </w:rPr>
        <w:t xml:space="preserve"> овог члана наступила смрт једног или више лица,</w:t>
      </w:r>
    </w:p>
    <w:p w:rsidR="00CA5E57" w:rsidRPr="006339A0" w:rsidRDefault="00CA5E57" w:rsidP="00CA5E57">
      <w:pPr>
        <w:pStyle w:val="NoSpacing"/>
        <w:ind w:firstLine="720"/>
        <w:jc w:val="both"/>
        <w:rPr>
          <w:rFonts w:ascii="Times New Roman" w:hAnsi="Times New Roman" w:cs="Times New Roman"/>
          <w:sz w:val="24"/>
          <w:szCs w:val="24"/>
          <w:lang w:val="sr-Cyrl-RS"/>
        </w:rPr>
      </w:pPr>
      <w:r w:rsidRPr="006339A0">
        <w:rPr>
          <w:rFonts w:ascii="Times New Roman" w:eastAsia="Times New Roman" w:hAnsi="Times New Roman" w:cs="Times New Roman"/>
          <w:sz w:val="24"/>
          <w:szCs w:val="24"/>
        </w:rPr>
        <w:t>учинилац ће се казнити затвором од пет до петнаест година.</w:t>
      </w:r>
    </w:p>
    <w:p w:rsidR="00CA5E57" w:rsidRPr="006339A0" w:rsidRDefault="00CA5E57" w:rsidP="00CA5E57">
      <w:pPr>
        <w:pStyle w:val="NoSpacing"/>
        <w:ind w:firstLine="720"/>
        <w:jc w:val="both"/>
        <w:rPr>
          <w:rFonts w:ascii="Times New Roman" w:eastAsia="Times New Roman" w:hAnsi="Times New Roman" w:cs="Times New Roman"/>
          <w:color w:val="000000"/>
          <w:sz w:val="24"/>
          <w:szCs w:val="24"/>
          <w:lang w:val="sr-Cyrl-RS"/>
        </w:rPr>
      </w:pPr>
      <w:r w:rsidRPr="006339A0">
        <w:rPr>
          <w:rFonts w:ascii="Times New Roman" w:eastAsia="Times New Roman" w:hAnsi="Times New Roman" w:cs="Times New Roman"/>
          <w:color w:val="000000"/>
          <w:sz w:val="24"/>
          <w:szCs w:val="24"/>
        </w:rPr>
        <w:t>(4) Ко прети извршењем дела из става 1. овог члана,</w:t>
      </w:r>
    </w:p>
    <w:p w:rsidR="00CA5E57" w:rsidRPr="00CA5E57" w:rsidRDefault="00CA5E57" w:rsidP="00CA5E57">
      <w:pPr>
        <w:pStyle w:val="NormalWeb"/>
        <w:tabs>
          <w:tab w:val="left" w:pos="709"/>
        </w:tabs>
        <w:spacing w:before="0" w:beforeAutospacing="0" w:after="0"/>
        <w:jc w:val="both"/>
        <w:rPr>
          <w:lang w:val="sr-Cyrl-RS"/>
        </w:rPr>
      </w:pPr>
      <w:r>
        <w:rPr>
          <w:color w:val="000000"/>
          <w:lang w:val="sr-Cyrl-RS"/>
        </w:rPr>
        <w:tab/>
      </w:r>
      <w:r w:rsidRPr="006339A0">
        <w:rPr>
          <w:color w:val="000000"/>
        </w:rPr>
        <w:t>казниће се затвором од шест месеци до пет година.</w:t>
      </w:r>
      <w:r w:rsidRPr="00BF20FE">
        <w:t>”</w:t>
      </w:r>
      <w:r>
        <w:rPr>
          <w:lang w:val="sr-Cyrl-RS"/>
        </w:rPr>
        <w:t>.</w:t>
      </w:r>
    </w:p>
    <w:p w:rsidR="00E33713" w:rsidRDefault="00E33713" w:rsidP="00E33713">
      <w:pPr>
        <w:pStyle w:val="NormalWeb"/>
        <w:tabs>
          <w:tab w:val="left" w:pos="709"/>
        </w:tabs>
        <w:spacing w:before="0" w:beforeAutospacing="0" w:after="0"/>
        <w:jc w:val="both"/>
        <w:rPr>
          <w:lang w:val="sr-Cyrl-RS"/>
        </w:rPr>
      </w:pPr>
    </w:p>
    <w:p w:rsidR="00CA5E57" w:rsidRPr="00CA5E57" w:rsidRDefault="00BB5D0A" w:rsidP="00CA5E57">
      <w:pPr>
        <w:pStyle w:val="NormalWeb"/>
        <w:tabs>
          <w:tab w:val="left" w:pos="709"/>
        </w:tabs>
        <w:spacing w:before="0" w:beforeAutospacing="0" w:after="0"/>
        <w:jc w:val="center"/>
        <w:rPr>
          <w:b/>
          <w:lang w:val="sr-Cyrl-RS"/>
        </w:rPr>
      </w:pPr>
      <w:r>
        <w:rPr>
          <w:b/>
          <w:lang w:val="sr-Cyrl-RS"/>
        </w:rPr>
        <w:t>Члан 26</w:t>
      </w:r>
      <w:r w:rsidR="00CA5E57" w:rsidRPr="00CA5E57">
        <w:rPr>
          <w:b/>
          <w:lang w:val="sr-Cyrl-RS"/>
        </w:rPr>
        <w:t>.</w:t>
      </w:r>
    </w:p>
    <w:p w:rsidR="00CA5E57" w:rsidRPr="00CA5E57" w:rsidRDefault="00CA5E57" w:rsidP="00CA5E57">
      <w:pPr>
        <w:pStyle w:val="NormalWeb"/>
        <w:tabs>
          <w:tab w:val="left" w:pos="709"/>
        </w:tabs>
        <w:spacing w:before="0" w:beforeAutospacing="0" w:after="0"/>
        <w:jc w:val="both"/>
        <w:rPr>
          <w:lang w:val="sr-Cyrl-RS"/>
        </w:rPr>
      </w:pPr>
      <w:r>
        <w:rPr>
          <w:lang w:val="sr-Cyrl-RS"/>
        </w:rPr>
        <w:tab/>
        <w:t xml:space="preserve">У члану 293. став 1. после речи: </w:t>
      </w:r>
      <w:r w:rsidRPr="00E33713">
        <w:rPr>
          <w:lang w:val="sr-Cyrl-RS"/>
        </w:rPr>
        <w:t>„</w:t>
      </w:r>
      <w:r>
        <w:rPr>
          <w:lang w:val="sr-Cyrl-RS"/>
        </w:rPr>
        <w:t>вожње</w:t>
      </w:r>
      <w:r w:rsidRPr="00BF20FE">
        <w:t>”</w:t>
      </w:r>
      <w:r>
        <w:rPr>
          <w:lang w:val="sr-Cyrl-RS"/>
        </w:rPr>
        <w:t xml:space="preserve"> додају се речи: </w:t>
      </w:r>
      <w:r w:rsidRPr="00E33713">
        <w:rPr>
          <w:lang w:val="sr-Cyrl-RS"/>
        </w:rPr>
        <w:t>„</w:t>
      </w:r>
      <w:r>
        <w:rPr>
          <w:lang w:val="sr-Cyrl-RS"/>
        </w:rPr>
        <w:t xml:space="preserve">или над </w:t>
      </w:r>
      <w:r>
        <w:t>непокретно</w:t>
      </w:r>
      <w:r>
        <w:rPr>
          <w:lang w:val="sr-Cyrl-RS"/>
        </w:rPr>
        <w:t>м</w:t>
      </w:r>
      <w:r w:rsidRPr="004A4567">
        <w:t xml:space="preserve"> </w:t>
      </w:r>
      <w:r>
        <w:t>платформ</w:t>
      </w:r>
      <w:r>
        <w:rPr>
          <w:lang w:val="sr-Cyrl-RS"/>
        </w:rPr>
        <w:t>ом</w:t>
      </w:r>
      <w:r w:rsidRPr="004A4567">
        <w:t xml:space="preserve"> у епиконтинеталном појасу</w:t>
      </w:r>
      <w:r>
        <w:rPr>
          <w:lang w:val="sr-Cyrl-RS"/>
        </w:rPr>
        <w:t>.</w:t>
      </w:r>
      <w:r w:rsidRPr="00BF20FE">
        <w:t>”</w:t>
      </w:r>
      <w:r>
        <w:rPr>
          <w:lang w:val="sr-Cyrl-RS"/>
        </w:rPr>
        <w:t>.</w:t>
      </w:r>
    </w:p>
    <w:p w:rsidR="00302DAE" w:rsidRDefault="00302DAE" w:rsidP="00CA5E57">
      <w:pPr>
        <w:pStyle w:val="NormalWeb"/>
        <w:tabs>
          <w:tab w:val="left" w:pos="709"/>
        </w:tabs>
        <w:spacing w:before="0" w:beforeAutospacing="0" w:after="0"/>
        <w:jc w:val="center"/>
        <w:rPr>
          <w:lang w:val="sr-Cyrl-RS"/>
        </w:rPr>
      </w:pPr>
    </w:p>
    <w:p w:rsidR="00302DAE" w:rsidRPr="00302DAE" w:rsidRDefault="00BB5D0A" w:rsidP="00CA5E57">
      <w:pPr>
        <w:pStyle w:val="NormalWeb"/>
        <w:tabs>
          <w:tab w:val="left" w:pos="709"/>
        </w:tabs>
        <w:spacing w:before="0" w:beforeAutospacing="0" w:after="0"/>
        <w:jc w:val="center"/>
        <w:rPr>
          <w:b/>
          <w:lang w:val="sr-Cyrl-RS"/>
        </w:rPr>
      </w:pPr>
      <w:r>
        <w:rPr>
          <w:b/>
          <w:lang w:val="sr-Cyrl-RS"/>
        </w:rPr>
        <w:t>Члан 27</w:t>
      </w:r>
      <w:r w:rsidR="00302DAE" w:rsidRPr="00302DAE">
        <w:rPr>
          <w:b/>
          <w:lang w:val="sr-Cyrl-RS"/>
        </w:rPr>
        <w:t>.</w:t>
      </w:r>
    </w:p>
    <w:p w:rsidR="00302DAE" w:rsidRDefault="00302DAE" w:rsidP="00302DAE">
      <w:pPr>
        <w:pStyle w:val="NormalWeb"/>
        <w:tabs>
          <w:tab w:val="left" w:pos="709"/>
        </w:tabs>
        <w:spacing w:before="0" w:beforeAutospacing="0" w:after="0"/>
        <w:jc w:val="both"/>
        <w:rPr>
          <w:lang w:val="sr-Cyrl-RS"/>
        </w:rPr>
      </w:pPr>
      <w:r>
        <w:rPr>
          <w:lang w:val="sr-Cyrl-RS"/>
        </w:rPr>
        <w:tab/>
        <w:t xml:space="preserve">У члану 297. ст. 1. и 2. речи: </w:t>
      </w:r>
      <w:r w:rsidRPr="00E33713">
        <w:rPr>
          <w:lang w:val="sr-Cyrl-RS"/>
        </w:rPr>
        <w:t>„</w:t>
      </w:r>
      <w:r>
        <w:rPr>
          <w:lang w:val="sr-Cyrl-RS"/>
        </w:rPr>
        <w:t>291. став 1.</w:t>
      </w:r>
      <w:r w:rsidRPr="00BF20FE">
        <w:t>”</w:t>
      </w:r>
      <w:r>
        <w:rPr>
          <w:lang w:val="sr-Cyrl-RS"/>
        </w:rPr>
        <w:t xml:space="preserve"> </w:t>
      </w:r>
      <w:r w:rsidR="005A5643">
        <w:rPr>
          <w:lang w:val="sr-Cyrl-RS"/>
        </w:rPr>
        <w:t>з</w:t>
      </w:r>
      <w:r>
        <w:rPr>
          <w:lang w:val="sr-Cyrl-RS"/>
        </w:rPr>
        <w:t xml:space="preserve">амењују се речима: </w:t>
      </w:r>
      <w:r w:rsidRPr="00E33713">
        <w:rPr>
          <w:lang w:val="sr-Cyrl-RS"/>
        </w:rPr>
        <w:t>„</w:t>
      </w:r>
      <w:r>
        <w:rPr>
          <w:lang w:val="sr-Cyrl-RS"/>
        </w:rPr>
        <w:t xml:space="preserve">291. </w:t>
      </w:r>
      <w:r w:rsidR="005A5643">
        <w:rPr>
          <w:lang w:val="sr-Cyrl-RS"/>
        </w:rPr>
        <w:t>с</w:t>
      </w:r>
      <w:r>
        <w:rPr>
          <w:lang w:val="sr-Cyrl-RS"/>
        </w:rPr>
        <w:t xml:space="preserve">т. 1, 3. </w:t>
      </w:r>
      <w:r w:rsidR="005A5643">
        <w:rPr>
          <w:lang w:val="sr-Cyrl-RS"/>
        </w:rPr>
        <w:t>и</w:t>
      </w:r>
      <w:r>
        <w:rPr>
          <w:lang w:val="sr-Cyrl-RS"/>
        </w:rPr>
        <w:t xml:space="preserve"> 4.</w:t>
      </w:r>
      <w:r w:rsidRPr="00302DAE">
        <w:t xml:space="preserve"> </w:t>
      </w:r>
      <w:r w:rsidRPr="00BF20FE">
        <w:t>”</w:t>
      </w:r>
      <w:r>
        <w:rPr>
          <w:lang w:val="sr-Cyrl-RS"/>
        </w:rPr>
        <w:t>.</w:t>
      </w:r>
    </w:p>
    <w:p w:rsidR="00302DAE" w:rsidRPr="00302DAE" w:rsidRDefault="00302DAE" w:rsidP="00302DAE">
      <w:pPr>
        <w:pStyle w:val="NormalWeb"/>
        <w:tabs>
          <w:tab w:val="left" w:pos="709"/>
        </w:tabs>
        <w:spacing w:before="0" w:beforeAutospacing="0" w:after="0"/>
        <w:jc w:val="both"/>
        <w:rPr>
          <w:lang w:val="sr-Cyrl-RS"/>
        </w:rPr>
      </w:pPr>
    </w:p>
    <w:p w:rsidR="005E6D49" w:rsidRPr="005E6D49" w:rsidRDefault="00BB5D0A" w:rsidP="005E6D49">
      <w:pPr>
        <w:pStyle w:val="NormalWeb"/>
        <w:tabs>
          <w:tab w:val="left" w:pos="709"/>
        </w:tabs>
        <w:spacing w:before="0" w:beforeAutospacing="0" w:after="0"/>
        <w:jc w:val="center"/>
        <w:rPr>
          <w:b/>
          <w:lang w:val="sr-Cyrl-RS"/>
        </w:rPr>
      </w:pPr>
      <w:r>
        <w:rPr>
          <w:b/>
          <w:lang w:val="sr-Cyrl-RS"/>
        </w:rPr>
        <w:t>Члан 28</w:t>
      </w:r>
      <w:r w:rsidR="005E6D49" w:rsidRPr="005E6D49">
        <w:rPr>
          <w:b/>
          <w:lang w:val="sr-Cyrl-RS"/>
        </w:rPr>
        <w:t>.</w:t>
      </w:r>
    </w:p>
    <w:p w:rsidR="005E6D49" w:rsidRDefault="005E6D49" w:rsidP="00BF20FE">
      <w:pPr>
        <w:pStyle w:val="NormalWeb"/>
        <w:tabs>
          <w:tab w:val="left" w:pos="709"/>
        </w:tabs>
        <w:spacing w:before="0" w:beforeAutospacing="0" w:after="0"/>
        <w:jc w:val="both"/>
        <w:rPr>
          <w:lang w:val="sr-Cyrl-RS"/>
        </w:rPr>
      </w:pPr>
      <w:r>
        <w:rPr>
          <w:lang w:val="sr-Cyrl-RS"/>
        </w:rPr>
        <w:tab/>
        <w:t xml:space="preserve">У члану 335. став 3. речи: </w:t>
      </w:r>
      <w:r w:rsidRPr="00BF20FE">
        <w:rPr>
          <w:lang w:val="sr-Cyrl-RS"/>
        </w:rPr>
        <w:t>„</w:t>
      </w:r>
      <w:r>
        <w:rPr>
          <w:lang w:val="sr-Cyrl-RS"/>
        </w:rPr>
        <w:t>или је дат под заклетвом</w:t>
      </w:r>
      <w:r w:rsidRPr="00BF20FE">
        <w:t>”</w:t>
      </w:r>
      <w:r>
        <w:rPr>
          <w:lang w:val="sr-Cyrl-RS"/>
        </w:rPr>
        <w:t xml:space="preserve"> бришу се.</w:t>
      </w:r>
    </w:p>
    <w:p w:rsidR="005A5643" w:rsidRDefault="005A5643" w:rsidP="00BF20FE">
      <w:pPr>
        <w:pStyle w:val="NormalWeb"/>
        <w:tabs>
          <w:tab w:val="left" w:pos="709"/>
        </w:tabs>
        <w:spacing w:before="0" w:beforeAutospacing="0" w:after="0"/>
        <w:jc w:val="both"/>
        <w:rPr>
          <w:lang w:val="sr-Cyrl-RS"/>
        </w:rPr>
      </w:pPr>
    </w:p>
    <w:p w:rsidR="005A5643" w:rsidRDefault="00830824" w:rsidP="005A5643">
      <w:pPr>
        <w:pStyle w:val="NormalWeb"/>
        <w:tabs>
          <w:tab w:val="left" w:pos="709"/>
        </w:tabs>
        <w:spacing w:before="0" w:beforeAutospacing="0" w:after="0"/>
        <w:jc w:val="center"/>
        <w:rPr>
          <w:b/>
          <w:lang w:val="sr-Cyrl-RS"/>
        </w:rPr>
      </w:pPr>
      <w:r>
        <w:rPr>
          <w:b/>
          <w:lang w:val="sr-Cyrl-RS"/>
        </w:rPr>
        <w:t xml:space="preserve">Члан </w:t>
      </w:r>
      <w:r w:rsidR="001A5829">
        <w:rPr>
          <w:b/>
        </w:rPr>
        <w:t>2</w:t>
      </w:r>
      <w:r w:rsidR="00BB5D0A">
        <w:rPr>
          <w:b/>
          <w:lang w:val="sr-Cyrl-RS"/>
        </w:rPr>
        <w:t>9</w:t>
      </w:r>
      <w:r w:rsidR="005A5643" w:rsidRPr="005A5643">
        <w:rPr>
          <w:b/>
          <w:lang w:val="sr-Cyrl-RS"/>
        </w:rPr>
        <w:t>.</w:t>
      </w:r>
    </w:p>
    <w:p w:rsidR="005A5643" w:rsidRDefault="00C35F7E" w:rsidP="005A5643">
      <w:pPr>
        <w:pStyle w:val="NormalWeb"/>
        <w:tabs>
          <w:tab w:val="left" w:pos="709"/>
        </w:tabs>
        <w:spacing w:before="0" w:beforeAutospacing="0" w:after="0"/>
        <w:jc w:val="both"/>
        <w:rPr>
          <w:lang w:val="sr-Cyrl-RS"/>
        </w:rPr>
      </w:pPr>
      <w:r>
        <w:rPr>
          <w:lang w:val="sr-Cyrl-RS"/>
        </w:rPr>
        <w:tab/>
        <w:t>После члана 336</w:t>
      </w:r>
      <w:r w:rsidR="005A5643">
        <w:rPr>
          <w:lang w:val="sr-Cyrl-RS"/>
        </w:rPr>
        <w:t>б додају се назив члана и члан 336в који гласе:</w:t>
      </w:r>
    </w:p>
    <w:p w:rsidR="005A5643" w:rsidRDefault="005A5643" w:rsidP="005A5643">
      <w:pPr>
        <w:pStyle w:val="NormalWeb"/>
        <w:tabs>
          <w:tab w:val="left" w:pos="709"/>
        </w:tabs>
        <w:spacing w:before="0" w:beforeAutospacing="0" w:after="0"/>
        <w:jc w:val="both"/>
        <w:rPr>
          <w:lang w:val="sr-Cyrl-RS"/>
        </w:rPr>
      </w:pPr>
    </w:p>
    <w:p w:rsidR="00BB5D0A" w:rsidRDefault="00BB5D0A" w:rsidP="005A5643">
      <w:pPr>
        <w:pStyle w:val="NormalWeb"/>
        <w:tabs>
          <w:tab w:val="left" w:pos="709"/>
        </w:tabs>
        <w:spacing w:before="0" w:beforeAutospacing="0" w:after="0"/>
        <w:jc w:val="both"/>
        <w:rPr>
          <w:lang w:val="sr-Cyrl-RS"/>
        </w:rPr>
      </w:pPr>
    </w:p>
    <w:p w:rsidR="005A5643" w:rsidRDefault="005A5643" w:rsidP="005A5643">
      <w:pPr>
        <w:pStyle w:val="NormalWeb"/>
        <w:tabs>
          <w:tab w:val="left" w:pos="709"/>
        </w:tabs>
        <w:spacing w:before="0" w:beforeAutospacing="0" w:after="0"/>
        <w:jc w:val="center"/>
        <w:rPr>
          <w:lang w:val="sr-Cyrl-RS"/>
        </w:rPr>
      </w:pPr>
      <w:r w:rsidRPr="00BF20FE">
        <w:rPr>
          <w:lang w:val="sr-Cyrl-RS"/>
        </w:rPr>
        <w:t>„</w:t>
      </w:r>
      <w:r>
        <w:rPr>
          <w:lang w:val="sr-Cyrl-RS"/>
        </w:rPr>
        <w:t>Напад на адвоката</w:t>
      </w:r>
    </w:p>
    <w:p w:rsidR="005A5643" w:rsidRDefault="005A5643" w:rsidP="005A5643">
      <w:pPr>
        <w:pStyle w:val="NormalWeb"/>
        <w:tabs>
          <w:tab w:val="left" w:pos="709"/>
        </w:tabs>
        <w:spacing w:before="0" w:beforeAutospacing="0" w:after="0"/>
        <w:jc w:val="center"/>
        <w:rPr>
          <w:lang w:val="sr-Cyrl-RS"/>
        </w:rPr>
      </w:pPr>
    </w:p>
    <w:p w:rsidR="005A5643" w:rsidRDefault="005A5643" w:rsidP="005A5643">
      <w:pPr>
        <w:pStyle w:val="NormalWeb"/>
        <w:tabs>
          <w:tab w:val="left" w:pos="709"/>
        </w:tabs>
        <w:spacing w:before="0" w:beforeAutospacing="0" w:after="0"/>
        <w:jc w:val="center"/>
        <w:rPr>
          <w:lang w:val="sr-Cyrl-RS"/>
        </w:rPr>
      </w:pPr>
      <w:r>
        <w:rPr>
          <w:lang w:val="sr-Cyrl-RS"/>
        </w:rPr>
        <w:t>Члан 336в</w:t>
      </w:r>
    </w:p>
    <w:p w:rsidR="005A5643" w:rsidRDefault="005A5643" w:rsidP="005A5643">
      <w:pPr>
        <w:pStyle w:val="NormalWeb"/>
        <w:tabs>
          <w:tab w:val="left" w:pos="0"/>
        </w:tabs>
        <w:spacing w:before="0" w:beforeAutospacing="0" w:after="0"/>
        <w:ind w:firstLine="709"/>
        <w:jc w:val="both"/>
        <w:rPr>
          <w:lang w:val="sr-Cyrl-RS"/>
        </w:rPr>
      </w:pPr>
      <w:r>
        <w:rPr>
          <w:lang w:val="sr-Cyrl-RS"/>
        </w:rPr>
        <w:tab/>
        <w:t>(1) Ко нападне адвоката или члана његове породице, а у вези са обављањем адвокатске службе,</w:t>
      </w:r>
    </w:p>
    <w:p w:rsidR="005A5643" w:rsidRDefault="005A5643" w:rsidP="005A5643">
      <w:pPr>
        <w:pStyle w:val="NormalWeb"/>
        <w:tabs>
          <w:tab w:val="left" w:pos="0"/>
        </w:tabs>
        <w:spacing w:before="0" w:beforeAutospacing="0" w:after="0"/>
        <w:ind w:firstLine="709"/>
        <w:jc w:val="both"/>
        <w:rPr>
          <w:lang w:val="sr-Cyrl-RS"/>
        </w:rPr>
      </w:pPr>
      <w:r>
        <w:rPr>
          <w:lang w:val="sr-Cyrl-RS"/>
        </w:rPr>
        <w:t>казниће се затвором до три године.</w:t>
      </w:r>
    </w:p>
    <w:p w:rsidR="005A5643" w:rsidRDefault="005A5643" w:rsidP="005A5643">
      <w:pPr>
        <w:pStyle w:val="NormalWeb"/>
        <w:tabs>
          <w:tab w:val="left" w:pos="0"/>
        </w:tabs>
        <w:spacing w:before="0" w:beforeAutospacing="0" w:after="0"/>
        <w:ind w:firstLine="709"/>
        <w:jc w:val="both"/>
        <w:rPr>
          <w:lang w:val="sr-Cyrl-RS"/>
        </w:rPr>
      </w:pPr>
      <w:r>
        <w:rPr>
          <w:lang w:val="sr-Cyrl-RS"/>
        </w:rPr>
        <w:t>(2) Ако приликом извршења дела из става 1. овог члана учинилац нанесе лаку телесну повреду адвокату или члану његове породице,</w:t>
      </w:r>
    </w:p>
    <w:p w:rsidR="005A5643" w:rsidRDefault="005A5643" w:rsidP="005A5643">
      <w:pPr>
        <w:pStyle w:val="NormalWeb"/>
        <w:tabs>
          <w:tab w:val="left" w:pos="0"/>
        </w:tabs>
        <w:spacing w:before="0" w:beforeAutospacing="0" w:after="0"/>
        <w:ind w:firstLine="709"/>
        <w:jc w:val="both"/>
        <w:rPr>
          <w:lang w:val="sr-Cyrl-RS"/>
        </w:rPr>
      </w:pPr>
      <w:r>
        <w:rPr>
          <w:lang w:val="sr-Cyrl-RS"/>
        </w:rPr>
        <w:t>казниће се затвором од једне до пет година.</w:t>
      </w:r>
    </w:p>
    <w:p w:rsidR="005A5643" w:rsidRDefault="005A5643" w:rsidP="005A5643">
      <w:pPr>
        <w:pStyle w:val="NormalWeb"/>
        <w:tabs>
          <w:tab w:val="left" w:pos="0"/>
        </w:tabs>
        <w:spacing w:before="0" w:beforeAutospacing="0" w:after="0"/>
        <w:ind w:firstLine="709"/>
        <w:jc w:val="both"/>
        <w:rPr>
          <w:lang w:val="sr-Cyrl-RS"/>
        </w:rPr>
      </w:pPr>
      <w:r>
        <w:rPr>
          <w:lang w:val="sr-Cyrl-RS"/>
        </w:rPr>
        <w:t>(3) Ко уништи, оштети или учини неупотребљивом ствар у имовини адвоката или члана његове породице,</w:t>
      </w:r>
    </w:p>
    <w:p w:rsidR="005A5643" w:rsidRDefault="005A5643" w:rsidP="005A5643">
      <w:pPr>
        <w:pStyle w:val="NormalWeb"/>
        <w:tabs>
          <w:tab w:val="left" w:pos="0"/>
        </w:tabs>
        <w:spacing w:before="0" w:beforeAutospacing="0" w:after="0"/>
        <w:ind w:firstLine="709"/>
        <w:jc w:val="both"/>
        <w:rPr>
          <w:lang w:val="sr-Cyrl-RS"/>
        </w:rPr>
      </w:pPr>
      <w:r>
        <w:rPr>
          <w:lang w:val="sr-Cyrl-RS"/>
        </w:rPr>
        <w:t>казниће се новчаном казном или затвором до две године.</w:t>
      </w:r>
    </w:p>
    <w:p w:rsidR="005A5643" w:rsidRDefault="005A5643" w:rsidP="005A5643">
      <w:pPr>
        <w:pStyle w:val="NormalWeb"/>
        <w:tabs>
          <w:tab w:val="left" w:pos="0"/>
        </w:tabs>
        <w:spacing w:before="0" w:beforeAutospacing="0" w:after="0"/>
        <w:ind w:firstLine="709"/>
        <w:jc w:val="both"/>
        <w:rPr>
          <w:lang w:val="sr-Cyrl-RS"/>
        </w:rPr>
      </w:pPr>
      <w:r>
        <w:rPr>
          <w:lang w:val="sr-Cyrl-RS"/>
        </w:rPr>
        <w:t xml:space="preserve">(4) Ако је делом из ставом 3. </w:t>
      </w:r>
      <w:r w:rsidR="00126919">
        <w:rPr>
          <w:lang w:val="sr-Cyrl-RS"/>
        </w:rPr>
        <w:t>о</w:t>
      </w:r>
      <w:r>
        <w:rPr>
          <w:lang w:val="sr-Cyrl-RS"/>
        </w:rPr>
        <w:t>вог члана проузрокована штета која прелази четристо педесет хиљада динара,</w:t>
      </w:r>
    </w:p>
    <w:p w:rsidR="00126919" w:rsidRDefault="005A5643" w:rsidP="005A5643">
      <w:pPr>
        <w:pStyle w:val="NormalWeb"/>
        <w:tabs>
          <w:tab w:val="left" w:pos="0"/>
        </w:tabs>
        <w:spacing w:before="0" w:beforeAutospacing="0" w:after="0"/>
        <w:ind w:firstLine="709"/>
        <w:jc w:val="both"/>
        <w:rPr>
          <w:lang w:val="sr-Cyrl-RS"/>
        </w:rPr>
      </w:pPr>
      <w:r>
        <w:rPr>
          <w:lang w:val="sr-Cyrl-RS"/>
        </w:rPr>
        <w:t xml:space="preserve">Учинилац ће се казнити затвором од </w:t>
      </w:r>
      <w:r w:rsidR="00126919">
        <w:rPr>
          <w:lang w:val="sr-Cyrl-RS"/>
        </w:rPr>
        <w:t>шест месеци до пет година.</w:t>
      </w:r>
    </w:p>
    <w:p w:rsidR="005A5643" w:rsidRPr="005A5643" w:rsidRDefault="00126919" w:rsidP="005A5643">
      <w:pPr>
        <w:pStyle w:val="NormalWeb"/>
        <w:tabs>
          <w:tab w:val="left" w:pos="0"/>
        </w:tabs>
        <w:spacing w:before="0" w:beforeAutospacing="0" w:after="0"/>
        <w:ind w:firstLine="709"/>
        <w:jc w:val="both"/>
        <w:rPr>
          <w:lang w:val="sr-Cyrl-RS"/>
        </w:rPr>
      </w:pPr>
      <w:r>
        <w:rPr>
          <w:lang w:val="sr-Cyrl-RS"/>
        </w:rPr>
        <w:t>(5) Дело из ст. 3. и 4. овог члана постоји ако је учињено према адвокату или члану његове породице, у вези са обављањем адвокатске службе.</w:t>
      </w:r>
      <w:r w:rsidRPr="00BF20FE">
        <w:t>”</w:t>
      </w:r>
      <w:r>
        <w:rPr>
          <w:lang w:val="sr-Cyrl-RS"/>
        </w:rPr>
        <w:t>.</w:t>
      </w:r>
      <w:r w:rsidR="005A5643">
        <w:rPr>
          <w:lang w:val="sr-Cyrl-RS"/>
        </w:rPr>
        <w:t xml:space="preserve"> </w:t>
      </w:r>
    </w:p>
    <w:p w:rsidR="005E6D49" w:rsidRDefault="005E6D49" w:rsidP="00BF20FE">
      <w:pPr>
        <w:pStyle w:val="NormalWeb"/>
        <w:tabs>
          <w:tab w:val="left" w:pos="709"/>
        </w:tabs>
        <w:spacing w:before="0" w:beforeAutospacing="0" w:after="0"/>
        <w:jc w:val="both"/>
        <w:rPr>
          <w:lang w:val="sr-Cyrl-RS"/>
        </w:rPr>
      </w:pPr>
    </w:p>
    <w:p w:rsidR="00FB179D" w:rsidRDefault="00BB5D0A" w:rsidP="005E6D49">
      <w:pPr>
        <w:pStyle w:val="NormalWeb"/>
        <w:tabs>
          <w:tab w:val="left" w:pos="709"/>
        </w:tabs>
        <w:spacing w:before="0" w:beforeAutospacing="0" w:after="0"/>
        <w:jc w:val="center"/>
        <w:rPr>
          <w:b/>
          <w:lang w:val="sr-Cyrl-RS"/>
        </w:rPr>
      </w:pPr>
      <w:r>
        <w:rPr>
          <w:b/>
          <w:lang w:val="sr-Cyrl-RS"/>
        </w:rPr>
        <w:t>Члан 30</w:t>
      </w:r>
      <w:r w:rsidR="005E6D49" w:rsidRPr="005E6D49">
        <w:rPr>
          <w:b/>
          <w:lang w:val="sr-Cyrl-RS"/>
        </w:rPr>
        <w:t>.</w:t>
      </w:r>
    </w:p>
    <w:p w:rsidR="005E6D49" w:rsidRPr="005E6D49" w:rsidRDefault="005E6D49" w:rsidP="005E6D49">
      <w:pPr>
        <w:pStyle w:val="NormalWeb"/>
        <w:tabs>
          <w:tab w:val="left" w:pos="709"/>
        </w:tabs>
        <w:spacing w:before="0" w:beforeAutospacing="0" w:after="0"/>
        <w:jc w:val="both"/>
        <w:rPr>
          <w:lang w:val="sr-Cyrl-RS"/>
        </w:rPr>
      </w:pPr>
      <w:r>
        <w:rPr>
          <w:b/>
          <w:lang w:val="sr-Cyrl-RS"/>
        </w:rPr>
        <w:tab/>
      </w:r>
      <w:r w:rsidRPr="005E6D49">
        <w:rPr>
          <w:lang w:val="sr-Cyrl-RS"/>
        </w:rPr>
        <w:t xml:space="preserve">Члан 345. </w:t>
      </w:r>
      <w:r>
        <w:rPr>
          <w:lang w:val="sr-Cyrl-RS"/>
        </w:rPr>
        <w:t>м</w:t>
      </w:r>
      <w:r w:rsidRPr="005E6D49">
        <w:rPr>
          <w:lang w:val="sr-Cyrl-RS"/>
        </w:rPr>
        <w:t>ења се и гласи:</w:t>
      </w:r>
    </w:p>
    <w:p w:rsidR="005E6D49" w:rsidRDefault="005E6D49" w:rsidP="005E6D49">
      <w:pPr>
        <w:pStyle w:val="NormalWeb"/>
        <w:tabs>
          <w:tab w:val="left" w:pos="709"/>
        </w:tabs>
        <w:spacing w:before="0" w:beforeAutospacing="0" w:after="0"/>
        <w:jc w:val="center"/>
        <w:rPr>
          <w:b/>
          <w:lang w:val="sr-Cyrl-RS"/>
        </w:rPr>
      </w:pPr>
    </w:p>
    <w:p w:rsidR="005E6D49" w:rsidRPr="005E6D49" w:rsidRDefault="00126919" w:rsidP="005E6D49">
      <w:pPr>
        <w:pStyle w:val="NormalWeb"/>
        <w:tabs>
          <w:tab w:val="left" w:pos="709"/>
        </w:tabs>
        <w:spacing w:before="0" w:beforeAutospacing="0" w:after="0"/>
        <w:jc w:val="center"/>
        <w:rPr>
          <w:lang w:val="sr-Cyrl-RS"/>
        </w:rPr>
      </w:pPr>
      <w:r w:rsidRPr="00BF20FE">
        <w:rPr>
          <w:lang w:val="sr-Cyrl-RS"/>
        </w:rPr>
        <w:t>„</w:t>
      </w:r>
      <w:r w:rsidR="005E6D49" w:rsidRPr="005E6D49">
        <w:rPr>
          <w:lang w:val="sr-Cyrl-RS"/>
        </w:rPr>
        <w:t>Члан 345.</w:t>
      </w:r>
    </w:p>
    <w:p w:rsidR="005E6D49" w:rsidRDefault="005E6D49" w:rsidP="005E6D4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Pr="00A51063">
        <w:rPr>
          <w:rFonts w:ascii="Times New Roman" w:hAnsi="Times New Roman" w:cs="Times New Roman"/>
          <w:sz w:val="24"/>
          <w:szCs w:val="24"/>
        </w:rPr>
        <w:t>Ко се са другим договори да изврши одређено кривично дело за које се може изрећи пет година затвора или тежа казна,</w:t>
      </w:r>
    </w:p>
    <w:p w:rsidR="005E6D49" w:rsidRPr="00A51063" w:rsidRDefault="005E6D49" w:rsidP="005E6D49">
      <w:pPr>
        <w:pStyle w:val="NoSpacing"/>
        <w:ind w:firstLine="720"/>
        <w:jc w:val="both"/>
        <w:rPr>
          <w:rFonts w:ascii="Times New Roman" w:hAnsi="Times New Roman" w:cs="Times New Roman"/>
          <w:sz w:val="24"/>
          <w:szCs w:val="24"/>
          <w:lang w:val="sr-Cyrl-RS"/>
        </w:rPr>
      </w:pPr>
      <w:r w:rsidRPr="00A51063">
        <w:rPr>
          <w:rFonts w:ascii="Times New Roman" w:hAnsi="Times New Roman" w:cs="Times New Roman"/>
          <w:sz w:val="24"/>
          <w:szCs w:val="24"/>
        </w:rPr>
        <w:t>казниће се новчаном казном или затвором до једне године.</w:t>
      </w:r>
    </w:p>
    <w:p w:rsidR="005E6D49" w:rsidRDefault="005E6D49" w:rsidP="005E6D49">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(2) Ако се договор из става 1. овог члана односи на извршење одређеног кривичног дела за које се може изрећи казна доживотног затвора,</w:t>
      </w:r>
    </w:p>
    <w:p w:rsidR="005E6D49" w:rsidRPr="005E6D49" w:rsidRDefault="005E6D49" w:rsidP="005E6D49">
      <w:pPr>
        <w:pStyle w:val="NoSpacing"/>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учинилац ће се казнити затвором од три месеца до три године.</w:t>
      </w:r>
      <w:r w:rsidRPr="00BF20FE">
        <w:rPr>
          <w:rFonts w:ascii="Times New Roman" w:hAnsi="Times New Roman" w:cs="Times New Roman"/>
        </w:rPr>
        <w:t>”</w:t>
      </w:r>
      <w:r>
        <w:rPr>
          <w:rFonts w:ascii="Times New Roman" w:hAnsi="Times New Roman" w:cs="Times New Roman"/>
          <w:lang w:val="sr-Cyrl-RS"/>
        </w:rPr>
        <w:t>.</w:t>
      </w:r>
    </w:p>
    <w:p w:rsidR="005E6D49" w:rsidRDefault="005E6D49" w:rsidP="005E6D49">
      <w:pPr>
        <w:pStyle w:val="NormalWeb"/>
        <w:tabs>
          <w:tab w:val="left" w:pos="709"/>
        </w:tabs>
        <w:spacing w:before="0" w:beforeAutospacing="0" w:after="0"/>
        <w:jc w:val="center"/>
        <w:rPr>
          <w:b/>
          <w:lang w:val="sr-Cyrl-RS"/>
        </w:rPr>
      </w:pPr>
    </w:p>
    <w:p w:rsidR="005E6D49" w:rsidRDefault="00BB5D0A" w:rsidP="005E6D49">
      <w:pPr>
        <w:pStyle w:val="NormalWeb"/>
        <w:tabs>
          <w:tab w:val="left" w:pos="709"/>
        </w:tabs>
        <w:spacing w:before="0" w:beforeAutospacing="0" w:after="0"/>
        <w:jc w:val="center"/>
        <w:rPr>
          <w:b/>
          <w:lang w:val="sr-Cyrl-RS"/>
        </w:rPr>
      </w:pPr>
      <w:r>
        <w:rPr>
          <w:b/>
          <w:lang w:val="sr-Cyrl-RS"/>
        </w:rPr>
        <w:t>Члан 31</w:t>
      </w:r>
      <w:r w:rsidR="005E6D49">
        <w:rPr>
          <w:b/>
          <w:lang w:val="sr-Cyrl-RS"/>
        </w:rPr>
        <w:t>.</w:t>
      </w:r>
    </w:p>
    <w:p w:rsidR="005E6D49" w:rsidRDefault="00126919" w:rsidP="005E6D49">
      <w:pPr>
        <w:pStyle w:val="NormalWeb"/>
        <w:tabs>
          <w:tab w:val="left" w:pos="709"/>
        </w:tabs>
        <w:spacing w:before="0" w:beforeAutospacing="0" w:after="0"/>
        <w:jc w:val="both"/>
        <w:rPr>
          <w:lang w:val="sr-Cyrl-RS"/>
        </w:rPr>
      </w:pPr>
      <w:r>
        <w:rPr>
          <w:lang w:val="sr-Cyrl-RS"/>
        </w:rPr>
        <w:tab/>
        <w:t>Члан 3</w:t>
      </w:r>
      <w:r w:rsidR="005E6D49">
        <w:rPr>
          <w:lang w:val="sr-Cyrl-RS"/>
        </w:rPr>
        <w:t>47. мења се и гласи:</w:t>
      </w:r>
    </w:p>
    <w:p w:rsidR="005E6D49" w:rsidRPr="005E6D49" w:rsidRDefault="005E6D49" w:rsidP="005E6D49">
      <w:pPr>
        <w:pStyle w:val="NormalWeb"/>
        <w:tabs>
          <w:tab w:val="left" w:pos="709"/>
        </w:tabs>
        <w:spacing w:before="0" w:beforeAutospacing="0" w:after="0"/>
        <w:jc w:val="both"/>
        <w:rPr>
          <w:lang w:val="sr-Cyrl-RS"/>
        </w:rPr>
      </w:pPr>
    </w:p>
    <w:p w:rsidR="005E6D49" w:rsidRDefault="005E6D49" w:rsidP="005E6D49">
      <w:pPr>
        <w:pStyle w:val="NormalWeb"/>
        <w:tabs>
          <w:tab w:val="left" w:pos="1152"/>
        </w:tabs>
        <w:spacing w:before="0" w:beforeAutospacing="0" w:after="0"/>
        <w:jc w:val="center"/>
        <w:rPr>
          <w:lang w:val="sr-Cyrl-RS"/>
        </w:rPr>
      </w:pPr>
      <w:r w:rsidRPr="00BF20FE">
        <w:rPr>
          <w:lang w:val="sr-Cyrl-RS"/>
        </w:rPr>
        <w:t>„</w:t>
      </w:r>
      <w:r w:rsidR="00126919">
        <w:rPr>
          <w:lang w:val="sr-Cyrl-RS"/>
        </w:rPr>
        <w:t>Члан 3</w:t>
      </w:r>
      <w:r>
        <w:rPr>
          <w:lang w:val="sr-Cyrl-RS"/>
        </w:rPr>
        <w:t>47.</w:t>
      </w:r>
    </w:p>
    <w:p w:rsidR="005E6D49" w:rsidRPr="006F044B" w:rsidRDefault="005E6D49" w:rsidP="005E6D49">
      <w:pPr>
        <w:pStyle w:val="NoSpacing"/>
        <w:ind w:firstLine="720"/>
        <w:jc w:val="both"/>
        <w:rPr>
          <w:rFonts w:ascii="Times New Roman" w:eastAsia="Times New Roman" w:hAnsi="Times New Roman" w:cs="Times New Roman"/>
          <w:color w:val="000000"/>
          <w:sz w:val="24"/>
          <w:szCs w:val="24"/>
          <w:lang w:val="sr-Cyrl-RS"/>
        </w:rPr>
      </w:pPr>
      <w:r w:rsidRPr="006F044B">
        <w:rPr>
          <w:rFonts w:ascii="Times New Roman" w:eastAsia="Times New Roman" w:hAnsi="Times New Roman" w:cs="Times New Roman"/>
          <w:color w:val="000000"/>
          <w:sz w:val="24"/>
          <w:szCs w:val="24"/>
          <w:lang w:val="sr-Cyrl-RS"/>
        </w:rPr>
        <w:t>Ко ради извршења кривичног дела израђује, набавља или другом омогућава да дође до оружја, муниције, експл</w:t>
      </w:r>
      <w:r w:rsidR="001C1A16">
        <w:rPr>
          <w:rFonts w:ascii="Times New Roman" w:eastAsia="Times New Roman" w:hAnsi="Times New Roman" w:cs="Times New Roman"/>
          <w:color w:val="000000"/>
          <w:sz w:val="24"/>
          <w:szCs w:val="24"/>
          <w:lang w:val="sr-Cyrl-RS"/>
        </w:rPr>
        <w:t>о</w:t>
      </w:r>
      <w:r w:rsidRPr="006F044B">
        <w:rPr>
          <w:rFonts w:ascii="Times New Roman" w:eastAsia="Times New Roman" w:hAnsi="Times New Roman" w:cs="Times New Roman"/>
          <w:color w:val="000000"/>
          <w:sz w:val="24"/>
          <w:szCs w:val="24"/>
          <w:lang w:val="sr-Cyrl-RS"/>
        </w:rPr>
        <w:t>зивне материје или минско-експлозивна средства, као и средства потребних за њихово прављење или отрова,</w:t>
      </w:r>
    </w:p>
    <w:p w:rsidR="00377797" w:rsidRDefault="005E6D49" w:rsidP="005E6D49">
      <w:pPr>
        <w:pStyle w:val="NormalWeb"/>
        <w:tabs>
          <w:tab w:val="left" w:pos="709"/>
        </w:tabs>
        <w:spacing w:before="0" w:beforeAutospacing="0" w:after="0"/>
        <w:jc w:val="both"/>
        <w:rPr>
          <w:lang w:val="sr-Cyrl-RS"/>
        </w:rPr>
      </w:pPr>
      <w:r>
        <w:rPr>
          <w:color w:val="000000"/>
          <w:lang w:val="sr-Cyrl-RS"/>
        </w:rPr>
        <w:tab/>
      </w:r>
      <w:r w:rsidRPr="006F044B">
        <w:rPr>
          <w:color w:val="000000"/>
          <w:lang w:val="sr-Cyrl-RS"/>
        </w:rPr>
        <w:t>казниће се затвором од једне до пет година.</w:t>
      </w:r>
      <w:r w:rsidRPr="00BF20FE">
        <w:t>”</w:t>
      </w:r>
      <w:r>
        <w:rPr>
          <w:lang w:val="sr-Cyrl-RS"/>
        </w:rPr>
        <w:t>.</w:t>
      </w:r>
      <w:r w:rsidR="00377797" w:rsidRPr="00672EC3">
        <w:rPr>
          <w:lang w:val="sr-Cyrl-RS"/>
        </w:rPr>
        <w:t xml:space="preserve"> </w:t>
      </w:r>
      <w:r w:rsidR="00BF20FE">
        <w:rPr>
          <w:lang w:val="sr-Cyrl-RS"/>
        </w:rPr>
        <w:tab/>
      </w:r>
    </w:p>
    <w:p w:rsidR="005E6D49" w:rsidRDefault="005E6D49" w:rsidP="005E6D49">
      <w:pPr>
        <w:pStyle w:val="NormalWeb"/>
        <w:tabs>
          <w:tab w:val="left" w:pos="709"/>
        </w:tabs>
        <w:spacing w:before="0" w:beforeAutospacing="0" w:after="0"/>
        <w:jc w:val="both"/>
        <w:rPr>
          <w:lang w:val="sr-Cyrl-RS"/>
        </w:rPr>
      </w:pPr>
    </w:p>
    <w:p w:rsidR="007E5B00" w:rsidRDefault="00BB5D0A" w:rsidP="00732503">
      <w:pPr>
        <w:pStyle w:val="NormalWeb"/>
        <w:tabs>
          <w:tab w:val="left" w:pos="1152"/>
        </w:tabs>
        <w:spacing w:before="0" w:beforeAutospacing="0" w:after="0"/>
        <w:jc w:val="center"/>
        <w:rPr>
          <w:b/>
          <w:lang w:val="sr-Cyrl-RS"/>
        </w:rPr>
      </w:pPr>
      <w:r>
        <w:rPr>
          <w:b/>
          <w:lang w:val="sr-Cyrl-RS"/>
        </w:rPr>
        <w:t>Члан 32</w:t>
      </w:r>
      <w:r w:rsidR="00732503" w:rsidRPr="00732503">
        <w:rPr>
          <w:b/>
          <w:lang w:val="sr-Cyrl-RS"/>
        </w:rPr>
        <w:t>.</w:t>
      </w:r>
    </w:p>
    <w:p w:rsidR="00126919" w:rsidRDefault="00126919" w:rsidP="00126919">
      <w:pPr>
        <w:pStyle w:val="NormalWeb"/>
        <w:tabs>
          <w:tab w:val="left" w:pos="709"/>
        </w:tabs>
        <w:spacing w:before="0" w:beforeAutospacing="0" w:after="0"/>
        <w:jc w:val="both"/>
        <w:rPr>
          <w:lang w:val="sr-Cyrl-RS"/>
        </w:rPr>
      </w:pPr>
      <w:r>
        <w:rPr>
          <w:lang w:val="sr-Cyrl-RS"/>
        </w:rPr>
        <w:tab/>
        <w:t>У члану 391б додаје се став 3. који гласи:</w:t>
      </w:r>
    </w:p>
    <w:p w:rsidR="00126919" w:rsidRPr="00974931" w:rsidRDefault="00126919" w:rsidP="00126919">
      <w:pPr>
        <w:pStyle w:val="NoSpacing"/>
        <w:jc w:val="both"/>
        <w:rPr>
          <w:rFonts w:ascii="Times New Roman" w:hAnsi="Times New Roman" w:cs="Times New Roman"/>
          <w:sz w:val="24"/>
          <w:szCs w:val="24"/>
          <w:lang w:val="sr-Cyrl-RS"/>
        </w:rPr>
      </w:pPr>
      <w:r>
        <w:rPr>
          <w:lang w:val="sr-Cyrl-RS"/>
        </w:rPr>
        <w:tab/>
      </w:r>
      <w:r w:rsidR="003576FD" w:rsidRPr="00BF20FE">
        <w:rPr>
          <w:rFonts w:ascii="Times New Roman" w:eastAsia="Times New Roman" w:hAnsi="Times New Roman" w:cs="Times New Roman"/>
          <w:sz w:val="24"/>
          <w:szCs w:val="24"/>
          <w:lang w:val="sr-Cyrl-RS"/>
        </w:rPr>
        <w:t>„</w:t>
      </w:r>
      <w:r w:rsidR="003576FD">
        <w:rPr>
          <w:rFonts w:ascii="Times New Roman" w:eastAsia="Times New Roman" w:hAnsi="Times New Roman" w:cs="Times New Roman"/>
          <w:sz w:val="24"/>
          <w:szCs w:val="24"/>
          <w:lang w:val="sr-Cyrl-RS"/>
        </w:rPr>
        <w:t xml:space="preserve"> </w:t>
      </w:r>
      <w:r w:rsidRPr="00974931">
        <w:rPr>
          <w:rFonts w:ascii="Times New Roman" w:hAnsi="Times New Roman" w:cs="Times New Roman"/>
          <w:sz w:val="24"/>
          <w:szCs w:val="24"/>
        </w:rPr>
        <w:t>(</w:t>
      </w:r>
      <w:r w:rsidRPr="00974931">
        <w:rPr>
          <w:rFonts w:ascii="Times New Roman" w:hAnsi="Times New Roman" w:cs="Times New Roman"/>
          <w:sz w:val="24"/>
          <w:szCs w:val="24"/>
          <w:lang w:val="sr-Cyrl-RS"/>
        </w:rPr>
        <w:t>3</w:t>
      </w:r>
      <w:r w:rsidRPr="00974931">
        <w:rPr>
          <w:rFonts w:ascii="Times New Roman" w:hAnsi="Times New Roman" w:cs="Times New Roman"/>
          <w:sz w:val="24"/>
          <w:szCs w:val="24"/>
        </w:rPr>
        <w:t>) К</w:t>
      </w:r>
      <w:r w:rsidR="003576FD" w:rsidRPr="00974931">
        <w:rPr>
          <w:rFonts w:ascii="Times New Roman" w:hAnsi="Times New Roman" w:cs="Times New Roman"/>
          <w:sz w:val="24"/>
          <w:szCs w:val="24"/>
        </w:rPr>
        <w:t>о у намери извршења кривичног дела из члана 391. овог законика</w:t>
      </w:r>
      <w:r w:rsidR="003576FD" w:rsidRPr="00974931">
        <w:rPr>
          <w:rFonts w:ascii="Times New Roman" w:hAnsi="Times New Roman" w:cs="Times New Roman"/>
          <w:sz w:val="24"/>
          <w:szCs w:val="24"/>
          <w:lang w:val="sr-Cyrl-RS"/>
        </w:rPr>
        <w:t xml:space="preserve"> отпутује у иностранство ради припреме, обучавања, планирања или учествовања у извршењу тог дела,</w:t>
      </w:r>
    </w:p>
    <w:p w:rsidR="00126919" w:rsidRDefault="003576FD" w:rsidP="00126919">
      <w:pPr>
        <w:pStyle w:val="NoSpacing"/>
        <w:jc w:val="both"/>
        <w:rPr>
          <w:rFonts w:ascii="Times New Roman" w:hAnsi="Times New Roman" w:cs="Times New Roman"/>
          <w:sz w:val="24"/>
          <w:szCs w:val="24"/>
          <w:lang w:val="sr-Cyrl-RS"/>
        </w:rPr>
      </w:pPr>
      <w:r w:rsidRPr="00974931">
        <w:rPr>
          <w:rFonts w:ascii="Times New Roman" w:hAnsi="Times New Roman" w:cs="Times New Roman"/>
          <w:sz w:val="24"/>
          <w:szCs w:val="24"/>
          <w:lang w:val="sr-Cyrl-RS"/>
        </w:rPr>
        <w:tab/>
        <w:t>казниће се затвором од шест месеци до пет година.</w:t>
      </w:r>
      <w:r w:rsidRPr="003576FD">
        <w:rPr>
          <w:rFonts w:ascii="Times New Roman" w:hAnsi="Times New Roman" w:cs="Times New Roman"/>
          <w:sz w:val="24"/>
          <w:szCs w:val="24"/>
        </w:rPr>
        <w:t>”</w:t>
      </w:r>
      <w:r w:rsidRPr="003576FD">
        <w:rPr>
          <w:rFonts w:ascii="Times New Roman" w:hAnsi="Times New Roman" w:cs="Times New Roman"/>
          <w:sz w:val="24"/>
          <w:szCs w:val="24"/>
          <w:lang w:val="sr-Cyrl-RS"/>
        </w:rPr>
        <w:t>.</w:t>
      </w:r>
    </w:p>
    <w:p w:rsidR="003576FD" w:rsidRDefault="003576FD" w:rsidP="00126919">
      <w:pPr>
        <w:pStyle w:val="NoSpacing"/>
        <w:jc w:val="both"/>
        <w:rPr>
          <w:rFonts w:ascii="Times New Roman" w:hAnsi="Times New Roman" w:cs="Times New Roman"/>
          <w:sz w:val="24"/>
          <w:szCs w:val="24"/>
          <w:lang w:val="sr-Cyrl-RS"/>
        </w:rPr>
      </w:pPr>
    </w:p>
    <w:p w:rsidR="00BB5D0A" w:rsidRDefault="00BB5D0A" w:rsidP="003576FD">
      <w:pPr>
        <w:pStyle w:val="NoSpacing"/>
        <w:jc w:val="center"/>
        <w:rPr>
          <w:rFonts w:ascii="Times New Roman" w:hAnsi="Times New Roman" w:cs="Times New Roman"/>
          <w:b/>
          <w:sz w:val="24"/>
          <w:szCs w:val="24"/>
          <w:lang w:val="sr-Cyrl-RS"/>
        </w:rPr>
      </w:pPr>
    </w:p>
    <w:p w:rsidR="003576FD" w:rsidRDefault="00BB5D0A" w:rsidP="003576F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33</w:t>
      </w:r>
      <w:r w:rsidR="003576FD" w:rsidRPr="003576FD">
        <w:rPr>
          <w:rFonts w:ascii="Times New Roman" w:hAnsi="Times New Roman" w:cs="Times New Roman"/>
          <w:b/>
          <w:sz w:val="24"/>
          <w:szCs w:val="24"/>
          <w:lang w:val="sr-Cyrl-RS"/>
        </w:rPr>
        <w:t>.</w:t>
      </w:r>
    </w:p>
    <w:p w:rsidR="003576FD" w:rsidRPr="003576FD" w:rsidRDefault="003576FD" w:rsidP="003576FD">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члану 392. став 1. после речи: </w:t>
      </w:r>
      <w:r w:rsidRPr="00BF20F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заштитом</w:t>
      </w:r>
      <w:r w:rsidRPr="003576FD">
        <w:rPr>
          <w:rFonts w:ascii="Times New Roman" w:hAnsi="Times New Roman" w:cs="Times New Roman"/>
          <w:sz w:val="24"/>
          <w:szCs w:val="24"/>
        </w:rPr>
        <w:t>”</w:t>
      </w:r>
      <w:r>
        <w:rPr>
          <w:rFonts w:ascii="Times New Roman" w:hAnsi="Times New Roman" w:cs="Times New Roman"/>
          <w:sz w:val="24"/>
          <w:szCs w:val="24"/>
          <w:lang w:val="sr-Cyrl-RS"/>
        </w:rPr>
        <w:t xml:space="preserve"> додају се речи: </w:t>
      </w:r>
      <w:r w:rsidRPr="00BF20F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или члану његове породице</w:t>
      </w:r>
      <w:r w:rsidRPr="003576FD">
        <w:rPr>
          <w:rFonts w:ascii="Times New Roman" w:hAnsi="Times New Roman" w:cs="Times New Roman"/>
          <w:sz w:val="24"/>
          <w:szCs w:val="24"/>
        </w:rPr>
        <w:t>”</w:t>
      </w:r>
      <w:r>
        <w:rPr>
          <w:rFonts w:ascii="Times New Roman" w:hAnsi="Times New Roman" w:cs="Times New Roman"/>
          <w:sz w:val="24"/>
          <w:szCs w:val="24"/>
          <w:lang w:val="sr-Cyrl-RS"/>
        </w:rPr>
        <w:t>.</w:t>
      </w:r>
    </w:p>
    <w:p w:rsidR="00126919" w:rsidRDefault="003576FD" w:rsidP="00126919">
      <w:pPr>
        <w:pStyle w:val="NormalWeb"/>
        <w:tabs>
          <w:tab w:val="left" w:pos="709"/>
        </w:tabs>
        <w:spacing w:before="0" w:beforeAutospacing="0" w:after="0"/>
        <w:jc w:val="both"/>
        <w:rPr>
          <w:lang w:val="sr-Cyrl-RS"/>
        </w:rPr>
      </w:pPr>
      <w:r>
        <w:rPr>
          <w:lang w:val="sr-Cyrl-RS"/>
        </w:rPr>
        <w:tab/>
        <w:t>У ставу 3. речи: „затвором од тридесет до четрдесет година” замењују се речима: „доживотним затвором”.</w:t>
      </w:r>
    </w:p>
    <w:p w:rsidR="00126919" w:rsidRPr="00126919" w:rsidRDefault="00126919" w:rsidP="00126919">
      <w:pPr>
        <w:pStyle w:val="NormalWeb"/>
        <w:tabs>
          <w:tab w:val="left" w:pos="709"/>
        </w:tabs>
        <w:spacing w:before="0" w:beforeAutospacing="0" w:after="0"/>
        <w:jc w:val="both"/>
        <w:rPr>
          <w:lang w:val="sr-Cyrl-RS"/>
        </w:rPr>
      </w:pPr>
    </w:p>
    <w:p w:rsidR="00126919" w:rsidRDefault="00BB5D0A" w:rsidP="00732503">
      <w:pPr>
        <w:pStyle w:val="NormalWeb"/>
        <w:tabs>
          <w:tab w:val="left" w:pos="1152"/>
        </w:tabs>
        <w:spacing w:before="0" w:beforeAutospacing="0" w:after="0"/>
        <w:jc w:val="center"/>
        <w:rPr>
          <w:b/>
          <w:lang w:val="sr-Cyrl-RS"/>
        </w:rPr>
      </w:pPr>
      <w:r>
        <w:rPr>
          <w:b/>
          <w:lang w:val="sr-Cyrl-RS"/>
        </w:rPr>
        <w:t>Члан 34</w:t>
      </w:r>
      <w:r w:rsidR="003576FD">
        <w:rPr>
          <w:b/>
          <w:lang w:val="sr-Cyrl-RS"/>
        </w:rPr>
        <w:t>.</w:t>
      </w:r>
    </w:p>
    <w:p w:rsidR="003576FD" w:rsidRDefault="003576FD" w:rsidP="003576FD">
      <w:pPr>
        <w:pStyle w:val="NormalWeb"/>
        <w:tabs>
          <w:tab w:val="left" w:pos="709"/>
        </w:tabs>
        <w:spacing w:before="0" w:beforeAutospacing="0" w:after="0"/>
        <w:jc w:val="both"/>
        <w:rPr>
          <w:lang w:val="sr-Cyrl-RS"/>
        </w:rPr>
      </w:pPr>
      <w:r>
        <w:rPr>
          <w:lang w:val="sr-Cyrl-RS"/>
        </w:rPr>
        <w:tab/>
        <w:t>Члан 393. мења се и гласи:</w:t>
      </w:r>
    </w:p>
    <w:p w:rsidR="003576FD" w:rsidRPr="003576FD" w:rsidRDefault="003576FD" w:rsidP="003576FD">
      <w:pPr>
        <w:pStyle w:val="NormalWeb"/>
        <w:tabs>
          <w:tab w:val="left" w:pos="709"/>
        </w:tabs>
        <w:spacing w:before="0" w:beforeAutospacing="0" w:after="0"/>
        <w:jc w:val="both"/>
        <w:rPr>
          <w:lang w:val="sr-Cyrl-RS"/>
        </w:rPr>
      </w:pPr>
    </w:p>
    <w:p w:rsidR="003576FD" w:rsidRPr="00680BAC" w:rsidRDefault="003576FD" w:rsidP="003576FD">
      <w:pPr>
        <w:pStyle w:val="NoSpacing"/>
        <w:jc w:val="center"/>
        <w:rPr>
          <w:rFonts w:ascii="Times New Roman" w:hAnsi="Times New Roman" w:cs="Times New Roman"/>
          <w:sz w:val="24"/>
          <w:szCs w:val="24"/>
          <w:lang w:val="sr-Cyrl-RS"/>
        </w:rPr>
      </w:pPr>
      <w:r>
        <w:rPr>
          <w:lang w:val="sr-Cyrl-RS"/>
        </w:rPr>
        <w:t>„</w:t>
      </w:r>
      <w:r w:rsidRPr="00680BAC">
        <w:rPr>
          <w:rFonts w:ascii="Times New Roman" w:hAnsi="Times New Roman" w:cs="Times New Roman"/>
          <w:sz w:val="24"/>
          <w:szCs w:val="24"/>
        </w:rPr>
        <w:t>Члан 393</w:t>
      </w:r>
      <w:r w:rsidRPr="00680BAC">
        <w:rPr>
          <w:rFonts w:ascii="Times New Roman" w:hAnsi="Times New Roman" w:cs="Times New Roman"/>
          <w:sz w:val="24"/>
          <w:szCs w:val="24"/>
          <w:lang w:val="sr-Cyrl-RS"/>
        </w:rPr>
        <w:t>.</w:t>
      </w:r>
    </w:p>
    <w:p w:rsidR="003576FD" w:rsidRPr="00680BAC" w:rsidRDefault="003576FD" w:rsidP="003576FD">
      <w:pPr>
        <w:pStyle w:val="NoSpacing"/>
        <w:ind w:firstLine="720"/>
        <w:jc w:val="both"/>
        <w:rPr>
          <w:rFonts w:ascii="Times New Roman" w:hAnsi="Times New Roman" w:cs="Times New Roman"/>
          <w:sz w:val="24"/>
          <w:szCs w:val="24"/>
          <w:lang w:val="sr-Cyrl-RS"/>
        </w:rPr>
      </w:pPr>
      <w:r w:rsidRPr="00680BAC">
        <w:rPr>
          <w:rFonts w:ascii="Times New Roman" w:hAnsi="Times New Roman" w:cs="Times New Roman"/>
          <w:sz w:val="24"/>
          <w:szCs w:val="24"/>
        </w:rPr>
        <w:t xml:space="preserve">(1) Ко непосредно или посредно обезбеђује или прикупља средства с циљем да се она користе или са знањем да ће се користити у </w:t>
      </w:r>
      <w:r w:rsidRPr="00680BAC">
        <w:rPr>
          <w:rFonts w:ascii="Times New Roman" w:hAnsi="Times New Roman" w:cs="Times New Roman"/>
          <w:sz w:val="24"/>
          <w:szCs w:val="24"/>
          <w:lang w:val="sr-Cyrl-RS"/>
        </w:rPr>
        <w:t>потпуности</w:t>
      </w:r>
      <w:r w:rsidRPr="00680BAC">
        <w:rPr>
          <w:rFonts w:ascii="Times New Roman" w:hAnsi="Times New Roman" w:cs="Times New Roman"/>
          <w:sz w:val="24"/>
          <w:szCs w:val="24"/>
        </w:rPr>
        <w:t xml:space="preserve"> или делимично за финансирање вршења кривичних дела из чл. 1</w:t>
      </w:r>
      <w:r w:rsidRPr="00680BAC">
        <w:rPr>
          <w:rFonts w:ascii="Times New Roman" w:hAnsi="Times New Roman" w:cs="Times New Roman"/>
          <w:sz w:val="24"/>
          <w:szCs w:val="24"/>
          <w:lang w:val="sr-Cyrl-RS"/>
        </w:rPr>
        <w:t>3</w:t>
      </w:r>
      <w:r w:rsidRPr="00680BAC">
        <w:rPr>
          <w:rFonts w:ascii="Times New Roman" w:hAnsi="Times New Roman" w:cs="Times New Roman"/>
          <w:sz w:val="24"/>
          <w:szCs w:val="24"/>
        </w:rPr>
        <w:t xml:space="preserve">4, </w:t>
      </w:r>
      <w:r w:rsidRPr="00680BAC">
        <w:rPr>
          <w:rFonts w:ascii="Times New Roman" w:hAnsi="Times New Roman" w:cs="Times New Roman"/>
          <w:sz w:val="24"/>
          <w:szCs w:val="24"/>
          <w:lang w:val="sr-Cyrl-RS"/>
        </w:rPr>
        <w:t>287, 290</w:t>
      </w:r>
      <w:r w:rsidRPr="00680BAC">
        <w:rPr>
          <w:rFonts w:ascii="Times New Roman" w:hAnsi="Times New Roman" w:cs="Times New Roman"/>
          <w:sz w:val="24"/>
          <w:szCs w:val="24"/>
        </w:rPr>
        <w:t xml:space="preserve">, </w:t>
      </w:r>
      <w:r w:rsidRPr="00680BAC">
        <w:rPr>
          <w:rFonts w:ascii="Times New Roman" w:hAnsi="Times New Roman" w:cs="Times New Roman"/>
          <w:sz w:val="24"/>
          <w:szCs w:val="24"/>
          <w:lang w:val="sr-Cyrl-RS"/>
        </w:rPr>
        <w:t>291</w:t>
      </w:r>
      <w:r w:rsidRPr="00680BAC">
        <w:rPr>
          <w:rFonts w:ascii="Times New Roman" w:hAnsi="Times New Roman" w:cs="Times New Roman"/>
          <w:sz w:val="24"/>
          <w:szCs w:val="24"/>
        </w:rPr>
        <w:t xml:space="preserve">, </w:t>
      </w:r>
      <w:r w:rsidRPr="00680BAC">
        <w:rPr>
          <w:rFonts w:ascii="Times New Roman" w:hAnsi="Times New Roman" w:cs="Times New Roman"/>
          <w:sz w:val="24"/>
          <w:szCs w:val="24"/>
          <w:lang w:val="sr-Cyrl-RS"/>
        </w:rPr>
        <w:t>292, 293. и чл. 391. до 392.</w:t>
      </w:r>
      <w:r w:rsidRPr="00680BAC">
        <w:rPr>
          <w:rFonts w:ascii="Times New Roman" w:hAnsi="Times New Roman" w:cs="Times New Roman"/>
          <w:sz w:val="24"/>
          <w:szCs w:val="24"/>
        </w:rPr>
        <w:t xml:space="preserve"> овог законика или за финансирање организација које за циљ имају вршење тих дела или припадника тих организација или </w:t>
      </w:r>
      <w:r w:rsidRPr="00680BAC">
        <w:rPr>
          <w:rFonts w:ascii="Times New Roman" w:hAnsi="Times New Roman" w:cs="Times New Roman"/>
          <w:sz w:val="24"/>
          <w:szCs w:val="24"/>
          <w:lang w:val="sr-Cyrl-RS"/>
        </w:rPr>
        <w:t>лица</w:t>
      </w:r>
      <w:r w:rsidRPr="00680BAC">
        <w:rPr>
          <w:rFonts w:ascii="Times New Roman" w:hAnsi="Times New Roman" w:cs="Times New Roman"/>
          <w:sz w:val="24"/>
          <w:szCs w:val="24"/>
        </w:rPr>
        <w:t xml:space="preserve"> кој</w:t>
      </w:r>
      <w:r w:rsidRPr="00680BAC">
        <w:rPr>
          <w:rFonts w:ascii="Times New Roman" w:hAnsi="Times New Roman" w:cs="Times New Roman"/>
          <w:sz w:val="24"/>
          <w:szCs w:val="24"/>
          <w:lang w:val="sr-Cyrl-RS"/>
        </w:rPr>
        <w:t>е</w:t>
      </w:r>
      <w:r w:rsidRPr="00680BAC">
        <w:rPr>
          <w:rFonts w:ascii="Times New Roman" w:hAnsi="Times New Roman" w:cs="Times New Roman"/>
          <w:sz w:val="24"/>
          <w:szCs w:val="24"/>
        </w:rPr>
        <w:t xml:space="preserve"> за циљ има вршење тих дела,</w:t>
      </w:r>
    </w:p>
    <w:p w:rsidR="003576FD" w:rsidRPr="00680BAC" w:rsidRDefault="003576FD" w:rsidP="003576FD">
      <w:pPr>
        <w:pStyle w:val="NoSpacing"/>
        <w:ind w:firstLine="720"/>
        <w:jc w:val="both"/>
        <w:rPr>
          <w:rFonts w:ascii="Times New Roman" w:hAnsi="Times New Roman" w:cs="Times New Roman"/>
          <w:sz w:val="24"/>
          <w:szCs w:val="24"/>
        </w:rPr>
      </w:pPr>
      <w:r w:rsidRPr="00680BAC">
        <w:rPr>
          <w:rFonts w:ascii="Times New Roman" w:hAnsi="Times New Roman" w:cs="Times New Roman"/>
          <w:sz w:val="24"/>
          <w:szCs w:val="24"/>
        </w:rPr>
        <w:t>казниће се затвором од једне до десет година.</w:t>
      </w:r>
    </w:p>
    <w:p w:rsidR="003576FD" w:rsidRPr="00680BAC" w:rsidRDefault="003576FD" w:rsidP="003576FD">
      <w:pPr>
        <w:pStyle w:val="NoSpacing"/>
        <w:ind w:firstLine="720"/>
        <w:jc w:val="both"/>
        <w:rPr>
          <w:rFonts w:ascii="Times New Roman" w:hAnsi="Times New Roman" w:cs="Times New Roman"/>
          <w:sz w:val="24"/>
          <w:szCs w:val="24"/>
        </w:rPr>
      </w:pPr>
      <w:r w:rsidRPr="00680BAC">
        <w:rPr>
          <w:rFonts w:ascii="Times New Roman" w:hAnsi="Times New Roman" w:cs="Times New Roman"/>
          <w:sz w:val="24"/>
          <w:szCs w:val="24"/>
        </w:rPr>
        <w:t>(2) Средствима из става 1</w:t>
      </w:r>
      <w:r>
        <w:rPr>
          <w:rFonts w:ascii="Times New Roman" w:hAnsi="Times New Roman" w:cs="Times New Roman"/>
          <w:sz w:val="24"/>
          <w:szCs w:val="24"/>
          <w:lang w:val="sr-Cyrl-RS"/>
        </w:rPr>
        <w:t>.</w:t>
      </w:r>
      <w:r w:rsidRPr="00680BAC">
        <w:rPr>
          <w:rFonts w:ascii="Times New Roman" w:hAnsi="Times New Roman" w:cs="Times New Roman"/>
          <w:sz w:val="24"/>
          <w:szCs w:val="24"/>
        </w:rPr>
        <w:t xml:space="preserve"> овог члана сматрају се сва средства, материјална или нематеријална, покретна или непокретна, без обзира на начин стицања и форму документа или исправе, укључујући електронску или дигиталну, којима се доказује својина или интерес у односу на та средства, укључујући банкарске кредите, путне чекове, новчане налоге, хартије од вредности, акредитиве и друга средства.</w:t>
      </w:r>
    </w:p>
    <w:p w:rsidR="003576FD" w:rsidRDefault="003576FD" w:rsidP="003576FD">
      <w:pPr>
        <w:pStyle w:val="NoSpacing"/>
        <w:ind w:firstLine="720"/>
        <w:jc w:val="both"/>
        <w:rPr>
          <w:rFonts w:ascii="Times New Roman" w:hAnsi="Times New Roman" w:cs="Times New Roman"/>
          <w:sz w:val="24"/>
          <w:szCs w:val="24"/>
          <w:lang w:val="sr-Cyrl-RS"/>
        </w:rPr>
      </w:pPr>
      <w:r w:rsidRPr="00680BAC">
        <w:rPr>
          <w:rFonts w:ascii="Times New Roman" w:hAnsi="Times New Roman" w:cs="Times New Roman"/>
          <w:sz w:val="24"/>
          <w:szCs w:val="24"/>
        </w:rPr>
        <w:t>(3) Средства из става 1</w:t>
      </w:r>
      <w:r>
        <w:rPr>
          <w:rFonts w:ascii="Times New Roman" w:hAnsi="Times New Roman" w:cs="Times New Roman"/>
          <w:sz w:val="24"/>
          <w:szCs w:val="24"/>
          <w:lang w:val="sr-Cyrl-RS"/>
        </w:rPr>
        <w:t>.</w:t>
      </w:r>
      <w:r w:rsidRPr="00680BAC">
        <w:rPr>
          <w:rFonts w:ascii="Times New Roman" w:hAnsi="Times New Roman" w:cs="Times New Roman"/>
          <w:sz w:val="24"/>
          <w:szCs w:val="24"/>
        </w:rPr>
        <w:t xml:space="preserve"> овог члана одузеће се.</w:t>
      </w:r>
    </w:p>
    <w:p w:rsidR="003576FD" w:rsidRDefault="003576FD" w:rsidP="003576FD">
      <w:pPr>
        <w:pStyle w:val="NormalWeb"/>
        <w:tabs>
          <w:tab w:val="left" w:pos="1152"/>
        </w:tabs>
        <w:spacing w:before="0" w:beforeAutospacing="0" w:after="0"/>
        <w:jc w:val="center"/>
        <w:rPr>
          <w:b/>
          <w:lang w:val="sr-Cyrl-RS"/>
        </w:rPr>
      </w:pPr>
    </w:p>
    <w:p w:rsidR="003576FD" w:rsidRDefault="00BB5D0A" w:rsidP="003576FD">
      <w:pPr>
        <w:pStyle w:val="NormalWeb"/>
        <w:tabs>
          <w:tab w:val="left" w:pos="1152"/>
        </w:tabs>
        <w:spacing w:before="0" w:beforeAutospacing="0" w:after="0"/>
        <w:jc w:val="center"/>
        <w:rPr>
          <w:b/>
          <w:lang w:val="sr-Cyrl-RS"/>
        </w:rPr>
      </w:pPr>
      <w:r>
        <w:rPr>
          <w:b/>
          <w:lang w:val="sr-Cyrl-RS"/>
        </w:rPr>
        <w:t>Члан 35</w:t>
      </w:r>
      <w:r w:rsidR="003576FD">
        <w:rPr>
          <w:b/>
          <w:lang w:val="sr-Cyrl-RS"/>
        </w:rPr>
        <w:t>.</w:t>
      </w:r>
    </w:p>
    <w:p w:rsidR="00A21531" w:rsidRDefault="003576FD" w:rsidP="003576FD">
      <w:pPr>
        <w:pStyle w:val="NormalWeb"/>
        <w:tabs>
          <w:tab w:val="left" w:pos="0"/>
        </w:tabs>
        <w:spacing w:before="0" w:beforeAutospacing="0" w:after="0"/>
        <w:jc w:val="both"/>
        <w:rPr>
          <w:lang w:val="sr-Cyrl-RS"/>
        </w:rPr>
      </w:pPr>
      <w:r>
        <w:rPr>
          <w:lang w:val="sr-Cyrl-RS"/>
        </w:rPr>
        <w:tab/>
      </w:r>
      <w:r w:rsidR="00F2340C">
        <w:rPr>
          <w:lang w:val="sr-Cyrl-RS"/>
        </w:rPr>
        <w:t>У члану 60. став 2. тачка 1,</w:t>
      </w:r>
      <w:r w:rsidR="00A21531">
        <w:rPr>
          <w:lang w:val="sr-Cyrl-RS"/>
        </w:rPr>
        <w:t xml:space="preserve"> </w:t>
      </w:r>
      <w:r w:rsidR="00F2340C">
        <w:rPr>
          <w:lang w:val="sr-Cyrl-RS"/>
        </w:rPr>
        <w:t>чл</w:t>
      </w:r>
      <w:r w:rsidR="00126919">
        <w:rPr>
          <w:lang w:val="sr-Cyrl-RS"/>
        </w:rPr>
        <w:t>ану</w:t>
      </w:r>
      <w:r w:rsidR="00A21531">
        <w:rPr>
          <w:lang w:val="sr-Cyrl-RS"/>
        </w:rPr>
        <w:t xml:space="preserve"> 310, члану 321. став 2, члану 331. став 2, члану 332. ст. 1. и 3, члану 333. став 3, члану 346. став 5, чл. 370. и 371, члану 372. став 3, члану 373. став 2, члану 374. став 2, члану 376. став 2, члану 378. став 3, члану 386. став 2, члану</w:t>
      </w:r>
      <w:r>
        <w:rPr>
          <w:lang w:val="sr-Cyrl-RS"/>
        </w:rPr>
        <w:t xml:space="preserve"> 391. став 4, члану 391в став 3. и</w:t>
      </w:r>
      <w:r w:rsidR="00A21531">
        <w:rPr>
          <w:lang w:val="sr-Cyrl-RS"/>
        </w:rPr>
        <w:t xml:space="preserve"> члану 391г став 3. речи: „затвор од тридесет до четрдесет година” у одређеном падежу замењују се речима: „доживотни затвор” у одговарајућем падежу.</w:t>
      </w:r>
    </w:p>
    <w:p w:rsidR="00830824" w:rsidRDefault="00830824" w:rsidP="003576FD">
      <w:pPr>
        <w:pStyle w:val="NormalWeb"/>
        <w:tabs>
          <w:tab w:val="left" w:pos="0"/>
        </w:tabs>
        <w:spacing w:before="0" w:beforeAutospacing="0" w:after="0"/>
        <w:jc w:val="both"/>
        <w:rPr>
          <w:lang w:val="sr-Cyrl-RS"/>
        </w:rPr>
      </w:pPr>
      <w:r>
        <w:rPr>
          <w:lang w:val="sr-Cyrl-RS"/>
        </w:rPr>
        <w:tab/>
        <w:t>У чалну 178. став 4, члану 179. став 3, члану 180. став 3. и члану 181. став 5. после речи: „десет година” додају се речи: „или доживотним затвором”.</w:t>
      </w:r>
      <w:r w:rsidR="00EC328D">
        <w:rPr>
          <w:lang w:val="sr-Cyrl-RS"/>
        </w:rPr>
        <w:t>”</w:t>
      </w:r>
    </w:p>
    <w:p w:rsidR="0077781D" w:rsidRDefault="0077781D" w:rsidP="001069F3">
      <w:pPr>
        <w:tabs>
          <w:tab w:val="left" w:pos="5505"/>
        </w:tabs>
        <w:spacing w:after="0"/>
        <w:rPr>
          <w:rFonts w:ascii="Times New Roman" w:hAnsi="Times New Roman" w:cs="Times New Roman"/>
          <w:b/>
          <w:sz w:val="24"/>
          <w:szCs w:val="24"/>
          <w:lang w:val="sr-Cyrl-RS"/>
        </w:rPr>
      </w:pPr>
    </w:p>
    <w:p w:rsidR="00D551DF" w:rsidRDefault="00BB5D0A" w:rsidP="00D551DF">
      <w:pPr>
        <w:tabs>
          <w:tab w:val="left" w:pos="5505"/>
        </w:tabs>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36</w:t>
      </w:r>
      <w:r w:rsidR="00970150">
        <w:rPr>
          <w:rFonts w:ascii="Times New Roman" w:hAnsi="Times New Roman" w:cs="Times New Roman"/>
          <w:b/>
          <w:sz w:val="24"/>
          <w:szCs w:val="24"/>
          <w:lang w:val="sr-Cyrl-RS"/>
        </w:rPr>
        <w:t>.</w:t>
      </w:r>
    </w:p>
    <w:p w:rsidR="002F3A9D" w:rsidRPr="006A5CE3" w:rsidRDefault="00582C3D" w:rsidP="00582C3D">
      <w:pPr>
        <w:tabs>
          <w:tab w:val="left" w:pos="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r w:rsidR="00880C5F">
        <w:rPr>
          <w:rFonts w:ascii="Times New Roman" w:hAnsi="Times New Roman" w:cs="Times New Roman"/>
          <w:sz w:val="24"/>
          <w:szCs w:val="24"/>
          <w:lang w:val="sr-Cyrl-RS"/>
        </w:rPr>
        <w:t>З</w:t>
      </w:r>
      <w:r w:rsidR="00970150">
        <w:rPr>
          <w:rFonts w:ascii="Times New Roman" w:hAnsi="Times New Roman" w:cs="Times New Roman"/>
          <w:sz w:val="24"/>
          <w:szCs w:val="24"/>
          <w:lang w:val="sr-Cyrl-RS"/>
        </w:rPr>
        <w:t>а кривично дело које се извршено после ступања на снагу овог закона, учиниоцу тог кривичног дела који је раније осуђиван, казна се одмерава применом одредбе члана 55</w:t>
      </w:r>
      <w:r w:rsidR="006A5CE3">
        <w:rPr>
          <w:rFonts w:ascii="Times New Roman" w:hAnsi="Times New Roman" w:cs="Times New Roman"/>
          <w:sz w:val="24"/>
          <w:szCs w:val="24"/>
          <w:lang w:val="sr-Cyrl-RS"/>
        </w:rPr>
        <w:t>. К</w:t>
      </w:r>
      <w:r w:rsidR="00970150">
        <w:rPr>
          <w:rFonts w:ascii="Times New Roman" w:hAnsi="Times New Roman" w:cs="Times New Roman"/>
          <w:sz w:val="24"/>
          <w:szCs w:val="24"/>
          <w:lang w:val="sr-Cyrl-RS"/>
        </w:rPr>
        <w:t>ривичног законика</w:t>
      </w:r>
      <w:r w:rsidR="006A5CE3">
        <w:rPr>
          <w:rFonts w:ascii="Times New Roman" w:hAnsi="Times New Roman" w:cs="Times New Roman"/>
          <w:sz w:val="24"/>
          <w:szCs w:val="24"/>
          <w:lang w:val="sr-Cyrl-RS"/>
        </w:rPr>
        <w:t xml:space="preserve"> </w:t>
      </w:r>
      <w:r w:rsidR="006A5CE3" w:rsidRPr="00672EC3">
        <w:rPr>
          <w:rFonts w:ascii="Times New Roman" w:hAnsi="Times New Roman" w:cs="Times New Roman"/>
          <w:sz w:val="24"/>
          <w:szCs w:val="24"/>
        </w:rPr>
        <w:t>(„С</w:t>
      </w:r>
      <w:r w:rsidR="00970150" w:rsidRPr="00672EC3">
        <w:rPr>
          <w:rFonts w:ascii="Times New Roman" w:hAnsi="Times New Roman" w:cs="Times New Roman"/>
          <w:sz w:val="24"/>
          <w:szCs w:val="24"/>
        </w:rPr>
        <w:t>лужбeни глaсник</w:t>
      </w:r>
      <w:r w:rsidR="006A5CE3" w:rsidRPr="00672EC3">
        <w:rPr>
          <w:rFonts w:ascii="Times New Roman" w:hAnsi="Times New Roman" w:cs="Times New Roman"/>
          <w:sz w:val="24"/>
          <w:szCs w:val="24"/>
        </w:rPr>
        <w:t xml:space="preserve"> РС”, </w:t>
      </w:r>
      <w:r w:rsidR="00970150" w:rsidRPr="00672EC3">
        <w:rPr>
          <w:rFonts w:ascii="Times New Roman" w:hAnsi="Times New Roman" w:cs="Times New Roman"/>
          <w:sz w:val="24"/>
          <w:szCs w:val="24"/>
        </w:rPr>
        <w:t>бр</w:t>
      </w:r>
      <w:r w:rsidR="006A5CE3" w:rsidRPr="00672EC3">
        <w:rPr>
          <w:rFonts w:ascii="Times New Roman" w:hAnsi="Times New Roman" w:cs="Times New Roman"/>
          <w:sz w:val="24"/>
          <w:szCs w:val="24"/>
        </w:rPr>
        <w:t xml:space="preserve">. </w:t>
      </w:r>
      <w:r w:rsidR="006A5CE3" w:rsidRPr="00672EC3">
        <w:rPr>
          <w:rFonts w:ascii="Times New Roman" w:hAnsi="Times New Roman" w:cs="Times New Roman"/>
          <w:sz w:val="24"/>
          <w:szCs w:val="24"/>
          <w:lang w:val="sr-Cyrl-RS"/>
        </w:rPr>
        <w:t xml:space="preserve">85/05, 88/05 – </w:t>
      </w:r>
      <w:r w:rsidR="00970150" w:rsidRPr="00672EC3">
        <w:rPr>
          <w:rFonts w:ascii="Times New Roman" w:hAnsi="Times New Roman" w:cs="Times New Roman"/>
          <w:sz w:val="24"/>
          <w:szCs w:val="24"/>
        </w:rPr>
        <w:t>испрaвкa, 107/05 – испрaвкa, 72/09, 111/09, 121/12, 104/13</w:t>
      </w:r>
      <w:r w:rsidR="00970150">
        <w:rPr>
          <w:rFonts w:ascii="Times New Roman" w:hAnsi="Times New Roman" w:cs="Times New Roman"/>
          <w:sz w:val="24"/>
          <w:szCs w:val="24"/>
          <w:lang w:val="sr-Cyrl-RS"/>
        </w:rPr>
        <w:t>,</w:t>
      </w:r>
      <w:r w:rsidR="00970150" w:rsidRPr="00672EC3">
        <w:rPr>
          <w:rFonts w:ascii="Times New Roman" w:hAnsi="Times New Roman" w:cs="Times New Roman"/>
          <w:sz w:val="24"/>
          <w:szCs w:val="24"/>
        </w:rPr>
        <w:t xml:space="preserve"> 108/14</w:t>
      </w:r>
      <w:r w:rsidR="00970150">
        <w:rPr>
          <w:rFonts w:ascii="Times New Roman" w:hAnsi="Times New Roman" w:cs="Times New Roman"/>
          <w:sz w:val="24"/>
          <w:szCs w:val="24"/>
          <w:lang w:val="sr-Cyrl-RS"/>
        </w:rPr>
        <w:t xml:space="preserve"> и 94/16</w:t>
      </w:r>
      <w:r w:rsidR="00970150" w:rsidRPr="00672EC3">
        <w:rPr>
          <w:rFonts w:ascii="Times New Roman" w:hAnsi="Times New Roman" w:cs="Times New Roman"/>
          <w:sz w:val="24"/>
          <w:szCs w:val="24"/>
        </w:rPr>
        <w:t>)</w:t>
      </w:r>
      <w:r w:rsidR="00970150">
        <w:rPr>
          <w:rFonts w:ascii="Times New Roman" w:hAnsi="Times New Roman" w:cs="Times New Roman"/>
          <w:sz w:val="24"/>
          <w:szCs w:val="24"/>
          <w:lang w:val="sr-Cyrl-RS"/>
        </w:rPr>
        <w:t>.</w:t>
      </w:r>
    </w:p>
    <w:p w:rsidR="00D551DF" w:rsidRPr="002F3A9D" w:rsidRDefault="00880C5F" w:rsidP="002F3A9D">
      <w:pPr>
        <w:tabs>
          <w:tab w:val="left" w:pos="5505"/>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A348F">
        <w:rPr>
          <w:rFonts w:ascii="Times New Roman" w:hAnsi="Times New Roman" w:cs="Times New Roman"/>
          <w:sz w:val="24"/>
          <w:szCs w:val="24"/>
          <w:lang w:val="sr-Cyrl-RS"/>
        </w:rPr>
        <w:t>О</w:t>
      </w:r>
      <w:r w:rsidR="00970150">
        <w:rPr>
          <w:rFonts w:ascii="Times New Roman" w:hAnsi="Times New Roman" w:cs="Times New Roman"/>
          <w:sz w:val="24"/>
          <w:szCs w:val="24"/>
          <w:lang w:val="sr-Cyrl-RS"/>
        </w:rPr>
        <w:t>дредбе чл. 8. и 9. овог закона примењују се само на кривична дела извршена после ступања на снагу овог закона</w:t>
      </w:r>
      <w:r>
        <w:rPr>
          <w:rFonts w:ascii="Times New Roman" w:hAnsi="Times New Roman" w:cs="Times New Roman"/>
          <w:sz w:val="24"/>
          <w:szCs w:val="24"/>
          <w:lang w:val="sr-Cyrl-RS"/>
        </w:rPr>
        <w:t>.</w:t>
      </w:r>
    </w:p>
    <w:p w:rsidR="002F3A9D" w:rsidRDefault="002F3A9D" w:rsidP="00D551DF">
      <w:pPr>
        <w:tabs>
          <w:tab w:val="left" w:pos="5505"/>
        </w:tabs>
        <w:spacing w:after="0"/>
        <w:jc w:val="center"/>
        <w:rPr>
          <w:rFonts w:ascii="Times New Roman" w:hAnsi="Times New Roman" w:cs="Times New Roman"/>
          <w:b/>
          <w:sz w:val="24"/>
          <w:szCs w:val="24"/>
          <w:lang w:val="sr-Cyrl-RS"/>
        </w:rPr>
      </w:pPr>
    </w:p>
    <w:p w:rsidR="00307D06" w:rsidRDefault="003576FD" w:rsidP="00D11FED">
      <w:pPr>
        <w:tabs>
          <w:tab w:val="left" w:pos="5505"/>
        </w:tabs>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w:t>
      </w:r>
      <w:r w:rsidR="00BB5D0A">
        <w:rPr>
          <w:rFonts w:ascii="Times New Roman" w:hAnsi="Times New Roman" w:cs="Times New Roman"/>
          <w:b/>
          <w:sz w:val="24"/>
          <w:szCs w:val="24"/>
          <w:lang w:val="sr-Cyrl-RS"/>
        </w:rPr>
        <w:t>7</w:t>
      </w:r>
      <w:r w:rsidR="00307D06">
        <w:rPr>
          <w:rFonts w:ascii="Times New Roman" w:hAnsi="Times New Roman" w:cs="Times New Roman"/>
          <w:b/>
          <w:sz w:val="24"/>
          <w:szCs w:val="24"/>
          <w:lang w:val="sr-Cyrl-RS"/>
        </w:rPr>
        <w:t>.</w:t>
      </w:r>
    </w:p>
    <w:p w:rsidR="00AB6089" w:rsidRPr="00672EC3" w:rsidRDefault="00307D06" w:rsidP="00FB6A22">
      <w:pPr>
        <w:pStyle w:val="NoSpacing"/>
        <w:jc w:val="both"/>
        <w:rPr>
          <w:rFonts w:ascii="Times New Roman" w:hAnsi="Times New Roman" w:cs="Times New Roman"/>
          <w:sz w:val="24"/>
          <w:szCs w:val="24"/>
        </w:rPr>
      </w:pPr>
      <w:r>
        <w:rPr>
          <w:lang w:val="sr-Cyrl-RS"/>
        </w:rPr>
        <w:tab/>
      </w:r>
      <w:r w:rsidR="00ED6C5F" w:rsidRPr="00672EC3">
        <w:rPr>
          <w:rFonts w:ascii="Times New Roman" w:hAnsi="Times New Roman" w:cs="Times New Roman"/>
          <w:sz w:val="24"/>
          <w:szCs w:val="24"/>
        </w:rPr>
        <w:t>O</w:t>
      </w:r>
      <w:r w:rsidR="00B71EDF" w:rsidRPr="00672EC3">
        <w:rPr>
          <w:rFonts w:ascii="Times New Roman" w:hAnsi="Times New Roman" w:cs="Times New Roman"/>
          <w:sz w:val="24"/>
          <w:szCs w:val="24"/>
        </w:rPr>
        <w:t>в</w:t>
      </w:r>
      <w:r w:rsidR="00ED6C5F" w:rsidRPr="00672EC3">
        <w:rPr>
          <w:rFonts w:ascii="Times New Roman" w:hAnsi="Times New Roman" w:cs="Times New Roman"/>
          <w:sz w:val="24"/>
          <w:szCs w:val="24"/>
        </w:rPr>
        <w:t xml:space="preserve">aj </w:t>
      </w:r>
      <w:r w:rsidR="00B71EDF" w:rsidRPr="00672EC3">
        <w:rPr>
          <w:rFonts w:ascii="Times New Roman" w:hAnsi="Times New Roman" w:cs="Times New Roman"/>
          <w:sz w:val="24"/>
          <w:szCs w:val="24"/>
        </w:rPr>
        <w:t>з</w:t>
      </w:r>
      <w:r w:rsidR="00ED6C5F" w:rsidRPr="00672EC3">
        <w:rPr>
          <w:rFonts w:ascii="Times New Roman" w:hAnsi="Times New Roman" w:cs="Times New Roman"/>
          <w:sz w:val="24"/>
          <w:szCs w:val="24"/>
        </w:rPr>
        <w:t>a</w:t>
      </w:r>
      <w:r w:rsidR="00B71EDF" w:rsidRPr="00672EC3">
        <w:rPr>
          <w:rFonts w:ascii="Times New Roman" w:hAnsi="Times New Roman" w:cs="Times New Roman"/>
          <w:sz w:val="24"/>
          <w:szCs w:val="24"/>
        </w:rPr>
        <w:t>к</w:t>
      </w:r>
      <w:r w:rsidR="00ED6C5F" w:rsidRPr="00672EC3">
        <w:rPr>
          <w:rFonts w:ascii="Times New Roman" w:hAnsi="Times New Roman" w:cs="Times New Roman"/>
          <w:sz w:val="24"/>
          <w:szCs w:val="24"/>
        </w:rPr>
        <w:t>o</w:t>
      </w:r>
      <w:r w:rsidR="00B71EDF" w:rsidRPr="00672EC3">
        <w:rPr>
          <w:rFonts w:ascii="Times New Roman" w:hAnsi="Times New Roman" w:cs="Times New Roman"/>
          <w:sz w:val="24"/>
          <w:szCs w:val="24"/>
        </w:rPr>
        <w:t>н</w:t>
      </w:r>
      <w:r w:rsidR="00ED6C5F" w:rsidRPr="00672EC3">
        <w:rPr>
          <w:rFonts w:ascii="Times New Roman" w:hAnsi="Times New Roman" w:cs="Times New Roman"/>
          <w:sz w:val="24"/>
          <w:szCs w:val="24"/>
        </w:rPr>
        <w:t xml:space="preserve"> </w:t>
      </w:r>
      <w:r w:rsidR="00B71EDF" w:rsidRPr="00672EC3">
        <w:rPr>
          <w:rFonts w:ascii="Times New Roman" w:hAnsi="Times New Roman" w:cs="Times New Roman"/>
          <w:sz w:val="24"/>
          <w:szCs w:val="24"/>
        </w:rPr>
        <w:t>ступ</w:t>
      </w:r>
      <w:r w:rsidR="00ED6C5F" w:rsidRPr="00672EC3">
        <w:rPr>
          <w:rFonts w:ascii="Times New Roman" w:hAnsi="Times New Roman" w:cs="Times New Roman"/>
          <w:sz w:val="24"/>
          <w:szCs w:val="24"/>
        </w:rPr>
        <w:t xml:space="preserve">a </w:t>
      </w:r>
      <w:r w:rsidR="00B71EDF" w:rsidRPr="00672EC3">
        <w:rPr>
          <w:rFonts w:ascii="Times New Roman" w:hAnsi="Times New Roman" w:cs="Times New Roman"/>
          <w:sz w:val="24"/>
          <w:szCs w:val="24"/>
        </w:rPr>
        <w:t>н</w:t>
      </w:r>
      <w:r w:rsidR="00ED6C5F" w:rsidRPr="00672EC3">
        <w:rPr>
          <w:rFonts w:ascii="Times New Roman" w:hAnsi="Times New Roman" w:cs="Times New Roman"/>
          <w:sz w:val="24"/>
          <w:szCs w:val="24"/>
        </w:rPr>
        <w:t xml:space="preserve">a </w:t>
      </w:r>
      <w:r w:rsidR="00B71EDF" w:rsidRPr="00672EC3">
        <w:rPr>
          <w:rFonts w:ascii="Times New Roman" w:hAnsi="Times New Roman" w:cs="Times New Roman"/>
          <w:sz w:val="24"/>
          <w:szCs w:val="24"/>
        </w:rPr>
        <w:t>сн</w:t>
      </w:r>
      <w:r w:rsidR="00ED6C5F" w:rsidRPr="00672EC3">
        <w:rPr>
          <w:rFonts w:ascii="Times New Roman" w:hAnsi="Times New Roman" w:cs="Times New Roman"/>
          <w:sz w:val="24"/>
          <w:szCs w:val="24"/>
        </w:rPr>
        <w:t>a</w:t>
      </w:r>
      <w:r w:rsidR="00B71EDF" w:rsidRPr="00672EC3">
        <w:rPr>
          <w:rFonts w:ascii="Times New Roman" w:hAnsi="Times New Roman" w:cs="Times New Roman"/>
          <w:sz w:val="24"/>
          <w:szCs w:val="24"/>
        </w:rPr>
        <w:t>гу</w:t>
      </w:r>
      <w:r w:rsidR="0083297F" w:rsidRPr="00672EC3">
        <w:rPr>
          <w:rFonts w:ascii="Times New Roman" w:hAnsi="Times New Roman" w:cs="Times New Roman"/>
          <w:sz w:val="24"/>
          <w:szCs w:val="24"/>
        </w:rPr>
        <w:t xml:space="preserve"> </w:t>
      </w:r>
      <w:r w:rsidR="00970150" w:rsidRPr="00970150">
        <w:rPr>
          <w:rFonts w:ascii="Times New Roman" w:hAnsi="Times New Roman" w:cs="Times New Roman"/>
          <w:sz w:val="24"/>
          <w:szCs w:val="24"/>
          <w:lang w:val="sr-Cyrl-RS"/>
        </w:rPr>
        <w:t xml:space="preserve">даном </w:t>
      </w:r>
      <w:r w:rsidR="00970150" w:rsidRPr="00970150">
        <w:rPr>
          <w:rFonts w:ascii="Times New Roman" w:hAnsi="Times New Roman" w:cs="Times New Roman"/>
          <w:sz w:val="24"/>
          <w:szCs w:val="24"/>
        </w:rPr>
        <w:t>истeк</w:t>
      </w:r>
      <w:r w:rsidR="00970150" w:rsidRPr="00970150">
        <w:rPr>
          <w:rFonts w:ascii="Times New Roman" w:hAnsi="Times New Roman" w:cs="Times New Roman"/>
          <w:sz w:val="24"/>
          <w:szCs w:val="24"/>
          <w:lang w:val="sr-Cyrl-RS"/>
        </w:rPr>
        <w:t>а</w:t>
      </w:r>
      <w:r w:rsidR="00970150" w:rsidRPr="00970150">
        <w:rPr>
          <w:rFonts w:ascii="Times New Roman" w:hAnsi="Times New Roman" w:cs="Times New Roman"/>
          <w:sz w:val="24"/>
          <w:szCs w:val="24"/>
        </w:rPr>
        <w:t xml:space="preserve"> </w:t>
      </w:r>
      <w:r w:rsidR="00970150" w:rsidRPr="00970150">
        <w:rPr>
          <w:rFonts w:ascii="Times New Roman" w:hAnsi="Times New Roman" w:cs="Times New Roman"/>
          <w:sz w:val="24"/>
          <w:szCs w:val="24"/>
          <w:lang w:val="sr-Cyrl-RS"/>
        </w:rPr>
        <w:t>шест</w:t>
      </w:r>
      <w:r w:rsidR="00970150" w:rsidRPr="00970150">
        <w:rPr>
          <w:rFonts w:ascii="Times New Roman" w:hAnsi="Times New Roman" w:cs="Times New Roman"/>
          <w:sz w:val="24"/>
          <w:szCs w:val="24"/>
        </w:rPr>
        <w:t xml:space="preserve"> мeсeц</w:t>
      </w:r>
      <w:r w:rsidR="00970150" w:rsidRPr="00970150">
        <w:rPr>
          <w:rFonts w:ascii="Times New Roman" w:hAnsi="Times New Roman" w:cs="Times New Roman"/>
          <w:sz w:val="24"/>
          <w:szCs w:val="24"/>
          <w:lang w:val="sr-Cyrl-RS"/>
        </w:rPr>
        <w:t>и</w:t>
      </w:r>
      <w:r w:rsidR="00970150" w:rsidRPr="00672EC3">
        <w:rPr>
          <w:rFonts w:ascii="Times New Roman" w:hAnsi="Times New Roman" w:cs="Times New Roman"/>
          <w:sz w:val="24"/>
          <w:szCs w:val="24"/>
        </w:rPr>
        <w:t xml:space="preserve"> </w:t>
      </w:r>
      <w:r w:rsidR="0083297F" w:rsidRPr="00672EC3">
        <w:rPr>
          <w:rFonts w:ascii="Times New Roman" w:hAnsi="Times New Roman" w:cs="Times New Roman"/>
          <w:sz w:val="24"/>
          <w:szCs w:val="24"/>
        </w:rPr>
        <w:t>o</w:t>
      </w:r>
      <w:r w:rsidR="00B71EDF" w:rsidRPr="00672EC3">
        <w:rPr>
          <w:rFonts w:ascii="Times New Roman" w:hAnsi="Times New Roman" w:cs="Times New Roman"/>
          <w:sz w:val="24"/>
          <w:szCs w:val="24"/>
        </w:rPr>
        <w:t>д</w:t>
      </w:r>
      <w:r w:rsidR="0083297F" w:rsidRPr="00672EC3">
        <w:rPr>
          <w:rFonts w:ascii="Times New Roman" w:hAnsi="Times New Roman" w:cs="Times New Roman"/>
          <w:sz w:val="24"/>
          <w:szCs w:val="24"/>
        </w:rPr>
        <w:t xml:space="preserve"> </w:t>
      </w:r>
      <w:r w:rsidR="00B71EDF" w:rsidRPr="00672EC3">
        <w:rPr>
          <w:rFonts w:ascii="Times New Roman" w:hAnsi="Times New Roman" w:cs="Times New Roman"/>
          <w:sz w:val="24"/>
          <w:szCs w:val="24"/>
        </w:rPr>
        <w:t>д</w:t>
      </w:r>
      <w:r w:rsidR="0083297F" w:rsidRPr="00672EC3">
        <w:rPr>
          <w:rFonts w:ascii="Times New Roman" w:hAnsi="Times New Roman" w:cs="Times New Roman"/>
          <w:sz w:val="24"/>
          <w:szCs w:val="24"/>
        </w:rPr>
        <w:t>a</w:t>
      </w:r>
      <w:r w:rsidR="00B71EDF" w:rsidRPr="00672EC3">
        <w:rPr>
          <w:rFonts w:ascii="Times New Roman" w:hAnsi="Times New Roman" w:cs="Times New Roman"/>
          <w:sz w:val="24"/>
          <w:szCs w:val="24"/>
        </w:rPr>
        <w:t>н</w:t>
      </w:r>
      <w:r w:rsidR="0083297F" w:rsidRPr="00672EC3">
        <w:rPr>
          <w:rFonts w:ascii="Times New Roman" w:hAnsi="Times New Roman" w:cs="Times New Roman"/>
          <w:sz w:val="24"/>
          <w:szCs w:val="24"/>
        </w:rPr>
        <w:t>a o</w:t>
      </w:r>
      <w:r w:rsidR="00B71EDF" w:rsidRPr="00672EC3">
        <w:rPr>
          <w:rFonts w:ascii="Times New Roman" w:hAnsi="Times New Roman" w:cs="Times New Roman"/>
          <w:sz w:val="24"/>
          <w:szCs w:val="24"/>
        </w:rPr>
        <w:t>б</w:t>
      </w:r>
      <w:r w:rsidR="0083297F" w:rsidRPr="00672EC3">
        <w:rPr>
          <w:rFonts w:ascii="Times New Roman" w:hAnsi="Times New Roman" w:cs="Times New Roman"/>
          <w:sz w:val="24"/>
          <w:szCs w:val="24"/>
        </w:rPr>
        <w:t>ja</w:t>
      </w:r>
      <w:r w:rsidR="00B71EDF" w:rsidRPr="00672EC3">
        <w:rPr>
          <w:rFonts w:ascii="Times New Roman" w:hAnsi="Times New Roman" w:cs="Times New Roman"/>
          <w:sz w:val="24"/>
          <w:szCs w:val="24"/>
        </w:rPr>
        <w:t>вљив</w:t>
      </w:r>
      <w:r w:rsidR="0083297F" w:rsidRPr="00672EC3">
        <w:rPr>
          <w:rFonts w:ascii="Times New Roman" w:hAnsi="Times New Roman" w:cs="Times New Roman"/>
          <w:sz w:val="24"/>
          <w:szCs w:val="24"/>
        </w:rPr>
        <w:t>a</w:t>
      </w:r>
      <w:r w:rsidR="00B71EDF" w:rsidRPr="00672EC3">
        <w:rPr>
          <w:rFonts w:ascii="Times New Roman" w:hAnsi="Times New Roman" w:cs="Times New Roman"/>
          <w:sz w:val="24"/>
          <w:szCs w:val="24"/>
        </w:rPr>
        <w:t>њ</w:t>
      </w:r>
      <w:r w:rsidR="0083297F" w:rsidRPr="00672EC3">
        <w:rPr>
          <w:rFonts w:ascii="Times New Roman" w:hAnsi="Times New Roman" w:cs="Times New Roman"/>
          <w:sz w:val="24"/>
          <w:szCs w:val="24"/>
        </w:rPr>
        <w:t xml:space="preserve">a </w:t>
      </w:r>
      <w:r w:rsidR="00B71EDF" w:rsidRPr="00672EC3">
        <w:rPr>
          <w:rFonts w:ascii="Times New Roman" w:hAnsi="Times New Roman" w:cs="Times New Roman"/>
          <w:sz w:val="24"/>
          <w:szCs w:val="24"/>
        </w:rPr>
        <w:t>у</w:t>
      </w:r>
      <w:r w:rsidR="0083297F" w:rsidRPr="00672EC3">
        <w:rPr>
          <w:rFonts w:ascii="Times New Roman" w:hAnsi="Times New Roman" w:cs="Times New Roman"/>
          <w:sz w:val="24"/>
          <w:szCs w:val="24"/>
        </w:rPr>
        <w:t xml:space="preserve"> „</w:t>
      </w:r>
      <w:r w:rsidR="00B71EDF" w:rsidRPr="00672EC3">
        <w:rPr>
          <w:rFonts w:ascii="Times New Roman" w:hAnsi="Times New Roman" w:cs="Times New Roman"/>
          <w:sz w:val="24"/>
          <w:szCs w:val="24"/>
        </w:rPr>
        <w:t>Служб</w:t>
      </w:r>
      <w:r w:rsidR="0083297F" w:rsidRPr="00672EC3">
        <w:rPr>
          <w:rFonts w:ascii="Times New Roman" w:hAnsi="Times New Roman" w:cs="Times New Roman"/>
          <w:sz w:val="24"/>
          <w:szCs w:val="24"/>
        </w:rPr>
        <w:t>e</w:t>
      </w:r>
      <w:r w:rsidR="00B71EDF" w:rsidRPr="00672EC3">
        <w:rPr>
          <w:rFonts w:ascii="Times New Roman" w:hAnsi="Times New Roman" w:cs="Times New Roman"/>
          <w:sz w:val="24"/>
          <w:szCs w:val="24"/>
        </w:rPr>
        <w:t>н</w:t>
      </w:r>
      <w:r w:rsidR="0083297F" w:rsidRPr="00672EC3">
        <w:rPr>
          <w:rFonts w:ascii="Times New Roman" w:hAnsi="Times New Roman" w:cs="Times New Roman"/>
          <w:sz w:val="24"/>
          <w:szCs w:val="24"/>
        </w:rPr>
        <w:t>o</w:t>
      </w:r>
      <w:r w:rsidR="00B71EDF" w:rsidRPr="00672EC3">
        <w:rPr>
          <w:rFonts w:ascii="Times New Roman" w:hAnsi="Times New Roman" w:cs="Times New Roman"/>
          <w:sz w:val="24"/>
          <w:szCs w:val="24"/>
        </w:rPr>
        <w:t>м</w:t>
      </w:r>
      <w:r w:rsidR="0083297F" w:rsidRPr="00672EC3">
        <w:rPr>
          <w:rFonts w:ascii="Times New Roman" w:hAnsi="Times New Roman" w:cs="Times New Roman"/>
          <w:sz w:val="24"/>
          <w:szCs w:val="24"/>
        </w:rPr>
        <w:t xml:space="preserve"> </w:t>
      </w:r>
      <w:r w:rsidR="00B71EDF" w:rsidRPr="00672EC3">
        <w:rPr>
          <w:rFonts w:ascii="Times New Roman" w:hAnsi="Times New Roman" w:cs="Times New Roman"/>
          <w:sz w:val="24"/>
          <w:szCs w:val="24"/>
        </w:rPr>
        <w:t>гл</w:t>
      </w:r>
      <w:r w:rsidR="0083297F" w:rsidRPr="00672EC3">
        <w:rPr>
          <w:rFonts w:ascii="Times New Roman" w:hAnsi="Times New Roman" w:cs="Times New Roman"/>
          <w:sz w:val="24"/>
          <w:szCs w:val="24"/>
        </w:rPr>
        <w:t>a</w:t>
      </w:r>
      <w:r w:rsidR="00B71EDF" w:rsidRPr="00672EC3">
        <w:rPr>
          <w:rFonts w:ascii="Times New Roman" w:hAnsi="Times New Roman" w:cs="Times New Roman"/>
          <w:sz w:val="24"/>
          <w:szCs w:val="24"/>
        </w:rPr>
        <w:t>снику</w:t>
      </w:r>
      <w:r w:rsidR="0083297F" w:rsidRPr="00672EC3">
        <w:rPr>
          <w:rFonts w:ascii="Times New Roman" w:hAnsi="Times New Roman" w:cs="Times New Roman"/>
          <w:sz w:val="24"/>
          <w:szCs w:val="24"/>
        </w:rPr>
        <w:t xml:space="preserve"> </w:t>
      </w:r>
      <w:r w:rsidR="00B71EDF" w:rsidRPr="00672EC3">
        <w:rPr>
          <w:rFonts w:ascii="Times New Roman" w:hAnsi="Times New Roman" w:cs="Times New Roman"/>
          <w:sz w:val="24"/>
          <w:szCs w:val="24"/>
        </w:rPr>
        <w:t>Р</w:t>
      </w:r>
      <w:r w:rsidR="0083297F" w:rsidRPr="00672EC3">
        <w:rPr>
          <w:rFonts w:ascii="Times New Roman" w:hAnsi="Times New Roman" w:cs="Times New Roman"/>
          <w:sz w:val="24"/>
          <w:szCs w:val="24"/>
        </w:rPr>
        <w:t>e</w:t>
      </w:r>
      <w:r w:rsidR="00B71EDF" w:rsidRPr="00672EC3">
        <w:rPr>
          <w:rFonts w:ascii="Times New Roman" w:hAnsi="Times New Roman" w:cs="Times New Roman"/>
          <w:sz w:val="24"/>
          <w:szCs w:val="24"/>
        </w:rPr>
        <w:t>публик</w:t>
      </w:r>
      <w:r w:rsidR="0083297F" w:rsidRPr="00672EC3">
        <w:rPr>
          <w:rFonts w:ascii="Times New Roman" w:hAnsi="Times New Roman" w:cs="Times New Roman"/>
          <w:sz w:val="24"/>
          <w:szCs w:val="24"/>
        </w:rPr>
        <w:t xml:space="preserve">e </w:t>
      </w:r>
      <w:r w:rsidR="00B71EDF" w:rsidRPr="00672EC3">
        <w:rPr>
          <w:rFonts w:ascii="Times New Roman" w:hAnsi="Times New Roman" w:cs="Times New Roman"/>
          <w:sz w:val="24"/>
          <w:szCs w:val="24"/>
        </w:rPr>
        <w:t>Срби</w:t>
      </w:r>
      <w:r w:rsidR="00E20D7C" w:rsidRPr="00672EC3">
        <w:rPr>
          <w:rFonts w:ascii="Times New Roman" w:hAnsi="Times New Roman" w:cs="Times New Roman"/>
          <w:sz w:val="24"/>
          <w:szCs w:val="24"/>
        </w:rPr>
        <w:t>je</w:t>
      </w:r>
      <w:r w:rsidR="00E20D7C" w:rsidRPr="00672EC3">
        <w:rPr>
          <w:rFonts w:ascii="Times New Roman" w:eastAsia="Times New Roman" w:hAnsi="Times New Roman" w:cs="Times New Roman"/>
          <w:sz w:val="24"/>
          <w:szCs w:val="24"/>
          <w:lang w:val="en-US"/>
        </w:rPr>
        <w:t>”</w:t>
      </w:r>
      <w:r w:rsidR="0083297F" w:rsidRPr="00672EC3">
        <w:rPr>
          <w:rFonts w:ascii="Times New Roman" w:hAnsi="Times New Roman" w:cs="Times New Roman"/>
          <w:sz w:val="24"/>
          <w:szCs w:val="24"/>
        </w:rPr>
        <w:t xml:space="preserve">. </w:t>
      </w:r>
    </w:p>
    <w:sectPr w:rsidR="00AB6089" w:rsidRPr="00672EC3" w:rsidSect="003576F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462" w:rsidRDefault="00605462" w:rsidP="00480BAC">
      <w:pPr>
        <w:spacing w:after="0" w:line="240" w:lineRule="auto"/>
      </w:pPr>
      <w:r>
        <w:separator/>
      </w:r>
    </w:p>
  </w:endnote>
  <w:endnote w:type="continuationSeparator" w:id="0">
    <w:p w:rsidR="00605462" w:rsidRDefault="00605462" w:rsidP="0048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462" w:rsidRDefault="00605462" w:rsidP="00480BAC">
      <w:pPr>
        <w:spacing w:after="0" w:line="240" w:lineRule="auto"/>
      </w:pPr>
      <w:r>
        <w:separator/>
      </w:r>
    </w:p>
  </w:footnote>
  <w:footnote w:type="continuationSeparator" w:id="0">
    <w:p w:rsidR="00605462" w:rsidRDefault="00605462" w:rsidP="0048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544646"/>
      <w:docPartObj>
        <w:docPartGallery w:val="Page Numbers (Top of Page)"/>
        <w:docPartUnique/>
      </w:docPartObj>
    </w:sdtPr>
    <w:sdtEndPr>
      <w:rPr>
        <w:rFonts w:ascii="Times New Roman" w:hAnsi="Times New Roman" w:cs="Times New Roman"/>
        <w:noProof/>
        <w:sz w:val="24"/>
        <w:szCs w:val="24"/>
      </w:rPr>
    </w:sdtEndPr>
    <w:sdtContent>
      <w:p w:rsidR="003576FD" w:rsidRPr="003576FD" w:rsidRDefault="003576FD">
        <w:pPr>
          <w:pStyle w:val="Header"/>
          <w:jc w:val="center"/>
          <w:rPr>
            <w:rFonts w:ascii="Times New Roman" w:hAnsi="Times New Roman" w:cs="Times New Roman"/>
            <w:sz w:val="24"/>
            <w:szCs w:val="24"/>
          </w:rPr>
        </w:pPr>
        <w:r w:rsidRPr="003576FD">
          <w:rPr>
            <w:rFonts w:ascii="Times New Roman" w:hAnsi="Times New Roman" w:cs="Times New Roman"/>
            <w:sz w:val="24"/>
            <w:szCs w:val="24"/>
          </w:rPr>
          <w:fldChar w:fldCharType="begin"/>
        </w:r>
        <w:r w:rsidRPr="003576FD">
          <w:rPr>
            <w:rFonts w:ascii="Times New Roman" w:hAnsi="Times New Roman" w:cs="Times New Roman"/>
            <w:sz w:val="24"/>
            <w:szCs w:val="24"/>
          </w:rPr>
          <w:instrText xml:space="preserve"> PAGE   \* MERGEFORMAT </w:instrText>
        </w:r>
        <w:r w:rsidRPr="003576FD">
          <w:rPr>
            <w:rFonts w:ascii="Times New Roman" w:hAnsi="Times New Roman" w:cs="Times New Roman"/>
            <w:sz w:val="24"/>
            <w:szCs w:val="24"/>
          </w:rPr>
          <w:fldChar w:fldCharType="separate"/>
        </w:r>
        <w:r w:rsidR="005638F3">
          <w:rPr>
            <w:rFonts w:ascii="Times New Roman" w:hAnsi="Times New Roman" w:cs="Times New Roman"/>
            <w:noProof/>
            <w:sz w:val="24"/>
            <w:szCs w:val="24"/>
          </w:rPr>
          <w:t>7</w:t>
        </w:r>
        <w:r w:rsidRPr="003576FD">
          <w:rPr>
            <w:rFonts w:ascii="Times New Roman" w:hAnsi="Times New Roman" w:cs="Times New Roman"/>
            <w:noProof/>
            <w:sz w:val="24"/>
            <w:szCs w:val="24"/>
          </w:rPr>
          <w:fldChar w:fldCharType="end"/>
        </w:r>
      </w:p>
    </w:sdtContent>
  </w:sdt>
  <w:p w:rsidR="00652CF3" w:rsidRDefault="0065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26C"/>
    <w:multiLevelType w:val="hybridMultilevel"/>
    <w:tmpl w:val="B192BB4C"/>
    <w:lvl w:ilvl="0" w:tplc="1F848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0245E6"/>
    <w:multiLevelType w:val="hybridMultilevel"/>
    <w:tmpl w:val="C7463F62"/>
    <w:lvl w:ilvl="0" w:tplc="B4A6C5FC">
      <w:start w:val="3"/>
      <w:numFmt w:val="bullet"/>
      <w:lvlText w:val="-"/>
      <w:lvlJc w:val="left"/>
      <w:pPr>
        <w:ind w:left="1434" w:hanging="360"/>
      </w:pPr>
      <w:rPr>
        <w:rFonts w:ascii="Times New Roman" w:eastAsia="Times New Roman"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2C770605"/>
    <w:multiLevelType w:val="hybridMultilevel"/>
    <w:tmpl w:val="46B034E0"/>
    <w:lvl w:ilvl="0" w:tplc="E56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A140D0"/>
    <w:multiLevelType w:val="hybridMultilevel"/>
    <w:tmpl w:val="D2FC99BA"/>
    <w:lvl w:ilvl="0" w:tplc="7C22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6285E"/>
    <w:multiLevelType w:val="hybridMultilevel"/>
    <w:tmpl w:val="70C0FDEC"/>
    <w:lvl w:ilvl="0" w:tplc="8A0C771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51A601D1"/>
    <w:multiLevelType w:val="hybridMultilevel"/>
    <w:tmpl w:val="79926992"/>
    <w:lvl w:ilvl="0" w:tplc="6F8EF2B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6" w15:restartNumberingAfterBreak="0">
    <w:nsid w:val="724C1F54"/>
    <w:multiLevelType w:val="hybridMultilevel"/>
    <w:tmpl w:val="120223EA"/>
    <w:lvl w:ilvl="0" w:tplc="89C84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AB1D53"/>
    <w:multiLevelType w:val="hybridMultilevel"/>
    <w:tmpl w:val="F176F340"/>
    <w:lvl w:ilvl="0" w:tplc="4EFC7A3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1B"/>
    <w:rsid w:val="0004708D"/>
    <w:rsid w:val="00050117"/>
    <w:rsid w:val="0006677A"/>
    <w:rsid w:val="00075AEE"/>
    <w:rsid w:val="00084FCC"/>
    <w:rsid w:val="000969CD"/>
    <w:rsid w:val="00097271"/>
    <w:rsid w:val="000A0762"/>
    <w:rsid w:val="000A6774"/>
    <w:rsid w:val="000B2BB6"/>
    <w:rsid w:val="000C5B4D"/>
    <w:rsid w:val="000D368D"/>
    <w:rsid w:val="000D47D4"/>
    <w:rsid w:val="000D573C"/>
    <w:rsid w:val="000E1092"/>
    <w:rsid w:val="000F2C40"/>
    <w:rsid w:val="001069F3"/>
    <w:rsid w:val="001130F6"/>
    <w:rsid w:val="00126919"/>
    <w:rsid w:val="00136826"/>
    <w:rsid w:val="001412DA"/>
    <w:rsid w:val="00147958"/>
    <w:rsid w:val="001647D5"/>
    <w:rsid w:val="001661E3"/>
    <w:rsid w:val="00185259"/>
    <w:rsid w:val="001938A9"/>
    <w:rsid w:val="001A142A"/>
    <w:rsid w:val="001A5829"/>
    <w:rsid w:val="001B34EC"/>
    <w:rsid w:val="001C1A16"/>
    <w:rsid w:val="001C4C0B"/>
    <w:rsid w:val="001C7870"/>
    <w:rsid w:val="001F059F"/>
    <w:rsid w:val="001F0A6A"/>
    <w:rsid w:val="001F748F"/>
    <w:rsid w:val="00207876"/>
    <w:rsid w:val="00217257"/>
    <w:rsid w:val="00223BF0"/>
    <w:rsid w:val="002368DE"/>
    <w:rsid w:val="002431D1"/>
    <w:rsid w:val="002519D6"/>
    <w:rsid w:val="00252818"/>
    <w:rsid w:val="0029604F"/>
    <w:rsid w:val="002A5D80"/>
    <w:rsid w:val="002C3450"/>
    <w:rsid w:val="002C5D09"/>
    <w:rsid w:val="002C5F8B"/>
    <w:rsid w:val="002D66F0"/>
    <w:rsid w:val="002E5BE1"/>
    <w:rsid w:val="002F1FE9"/>
    <w:rsid w:val="002F3A9D"/>
    <w:rsid w:val="002F69E3"/>
    <w:rsid w:val="002F77D0"/>
    <w:rsid w:val="00302DAE"/>
    <w:rsid w:val="00307D06"/>
    <w:rsid w:val="00327BAC"/>
    <w:rsid w:val="003331AD"/>
    <w:rsid w:val="00341D13"/>
    <w:rsid w:val="003576FD"/>
    <w:rsid w:val="0037643E"/>
    <w:rsid w:val="00377797"/>
    <w:rsid w:val="00384453"/>
    <w:rsid w:val="00390B8D"/>
    <w:rsid w:val="003A2DF4"/>
    <w:rsid w:val="003B2942"/>
    <w:rsid w:val="003B2A5C"/>
    <w:rsid w:val="003B5AC2"/>
    <w:rsid w:val="003D2F6C"/>
    <w:rsid w:val="003F58E3"/>
    <w:rsid w:val="003F76C9"/>
    <w:rsid w:val="004044A9"/>
    <w:rsid w:val="0041173F"/>
    <w:rsid w:val="004154F9"/>
    <w:rsid w:val="00423368"/>
    <w:rsid w:val="004349D9"/>
    <w:rsid w:val="00441D71"/>
    <w:rsid w:val="00445F48"/>
    <w:rsid w:val="00452FAC"/>
    <w:rsid w:val="004716C2"/>
    <w:rsid w:val="00480BAC"/>
    <w:rsid w:val="00496DB8"/>
    <w:rsid w:val="004B6F7F"/>
    <w:rsid w:val="004F04A8"/>
    <w:rsid w:val="004F2B3A"/>
    <w:rsid w:val="004F3F14"/>
    <w:rsid w:val="004F6A52"/>
    <w:rsid w:val="005005B3"/>
    <w:rsid w:val="00503A28"/>
    <w:rsid w:val="005133F0"/>
    <w:rsid w:val="005166CD"/>
    <w:rsid w:val="00521DD9"/>
    <w:rsid w:val="0052409F"/>
    <w:rsid w:val="005247ED"/>
    <w:rsid w:val="005302BB"/>
    <w:rsid w:val="005458B1"/>
    <w:rsid w:val="00550087"/>
    <w:rsid w:val="005638F3"/>
    <w:rsid w:val="00571117"/>
    <w:rsid w:val="00582C3D"/>
    <w:rsid w:val="00586FBC"/>
    <w:rsid w:val="00591A08"/>
    <w:rsid w:val="00596ADA"/>
    <w:rsid w:val="005A2887"/>
    <w:rsid w:val="005A2AEA"/>
    <w:rsid w:val="005A5643"/>
    <w:rsid w:val="005B7743"/>
    <w:rsid w:val="005D2DDF"/>
    <w:rsid w:val="005D760E"/>
    <w:rsid w:val="005E1401"/>
    <w:rsid w:val="005E1C1A"/>
    <w:rsid w:val="005E6D49"/>
    <w:rsid w:val="005F6CA7"/>
    <w:rsid w:val="00605462"/>
    <w:rsid w:val="006110E4"/>
    <w:rsid w:val="00625760"/>
    <w:rsid w:val="00642065"/>
    <w:rsid w:val="006431F8"/>
    <w:rsid w:val="00643D14"/>
    <w:rsid w:val="00650F16"/>
    <w:rsid w:val="00652CF3"/>
    <w:rsid w:val="00660655"/>
    <w:rsid w:val="00671A2D"/>
    <w:rsid w:val="00672EC3"/>
    <w:rsid w:val="0067461B"/>
    <w:rsid w:val="00680C1F"/>
    <w:rsid w:val="006A5CE3"/>
    <w:rsid w:val="006B0C7F"/>
    <w:rsid w:val="006B54C5"/>
    <w:rsid w:val="006B661A"/>
    <w:rsid w:val="006C3B3C"/>
    <w:rsid w:val="006C5378"/>
    <w:rsid w:val="006D09CE"/>
    <w:rsid w:val="006D3ABC"/>
    <w:rsid w:val="006E77C0"/>
    <w:rsid w:val="006F5246"/>
    <w:rsid w:val="006F64E3"/>
    <w:rsid w:val="0070024A"/>
    <w:rsid w:val="00705C76"/>
    <w:rsid w:val="007130C4"/>
    <w:rsid w:val="00714045"/>
    <w:rsid w:val="00717762"/>
    <w:rsid w:val="00722A9E"/>
    <w:rsid w:val="00732503"/>
    <w:rsid w:val="007377DC"/>
    <w:rsid w:val="00750B5B"/>
    <w:rsid w:val="00755A7D"/>
    <w:rsid w:val="00757114"/>
    <w:rsid w:val="007669A5"/>
    <w:rsid w:val="0077781D"/>
    <w:rsid w:val="00781B06"/>
    <w:rsid w:val="00784AF4"/>
    <w:rsid w:val="007942DB"/>
    <w:rsid w:val="007961C8"/>
    <w:rsid w:val="007A385A"/>
    <w:rsid w:val="007A45E6"/>
    <w:rsid w:val="007A4C49"/>
    <w:rsid w:val="007B4252"/>
    <w:rsid w:val="007D3BF1"/>
    <w:rsid w:val="007E29E3"/>
    <w:rsid w:val="007E5024"/>
    <w:rsid w:val="007E5B00"/>
    <w:rsid w:val="00806FA5"/>
    <w:rsid w:val="0080797F"/>
    <w:rsid w:val="0081632E"/>
    <w:rsid w:val="008221AF"/>
    <w:rsid w:val="00826DD4"/>
    <w:rsid w:val="00830824"/>
    <w:rsid w:val="00831FF0"/>
    <w:rsid w:val="0083227C"/>
    <w:rsid w:val="0083297F"/>
    <w:rsid w:val="00837356"/>
    <w:rsid w:val="0084304E"/>
    <w:rsid w:val="008470FD"/>
    <w:rsid w:val="00863DB7"/>
    <w:rsid w:val="00870CDD"/>
    <w:rsid w:val="00871270"/>
    <w:rsid w:val="008743BB"/>
    <w:rsid w:val="00880C5F"/>
    <w:rsid w:val="008B743E"/>
    <w:rsid w:val="008D4681"/>
    <w:rsid w:val="008F647E"/>
    <w:rsid w:val="008F6F02"/>
    <w:rsid w:val="00907C3C"/>
    <w:rsid w:val="009167EC"/>
    <w:rsid w:val="0094333A"/>
    <w:rsid w:val="00951E74"/>
    <w:rsid w:val="00970150"/>
    <w:rsid w:val="009711E7"/>
    <w:rsid w:val="00977338"/>
    <w:rsid w:val="0098111B"/>
    <w:rsid w:val="009902D4"/>
    <w:rsid w:val="009949B0"/>
    <w:rsid w:val="009A7F96"/>
    <w:rsid w:val="009B26E7"/>
    <w:rsid w:val="009B5F14"/>
    <w:rsid w:val="009B6578"/>
    <w:rsid w:val="009D2ECD"/>
    <w:rsid w:val="009D600D"/>
    <w:rsid w:val="009E0E43"/>
    <w:rsid w:val="009E1203"/>
    <w:rsid w:val="009E2E02"/>
    <w:rsid w:val="009E2E9E"/>
    <w:rsid w:val="009E5053"/>
    <w:rsid w:val="009E59C8"/>
    <w:rsid w:val="00A13EC6"/>
    <w:rsid w:val="00A14702"/>
    <w:rsid w:val="00A21531"/>
    <w:rsid w:val="00A34FD5"/>
    <w:rsid w:val="00A43027"/>
    <w:rsid w:val="00A476C4"/>
    <w:rsid w:val="00A6293D"/>
    <w:rsid w:val="00A63763"/>
    <w:rsid w:val="00A70C4B"/>
    <w:rsid w:val="00A76F74"/>
    <w:rsid w:val="00A77D78"/>
    <w:rsid w:val="00A916C2"/>
    <w:rsid w:val="00A92E84"/>
    <w:rsid w:val="00AA0031"/>
    <w:rsid w:val="00AA7C5B"/>
    <w:rsid w:val="00AB5DEF"/>
    <w:rsid w:val="00AB6089"/>
    <w:rsid w:val="00AB728A"/>
    <w:rsid w:val="00AD7A15"/>
    <w:rsid w:val="00AD7B52"/>
    <w:rsid w:val="00B0584E"/>
    <w:rsid w:val="00B1166F"/>
    <w:rsid w:val="00B157AD"/>
    <w:rsid w:val="00B41419"/>
    <w:rsid w:val="00B435FF"/>
    <w:rsid w:val="00B562BD"/>
    <w:rsid w:val="00B62528"/>
    <w:rsid w:val="00B71EDF"/>
    <w:rsid w:val="00B8489B"/>
    <w:rsid w:val="00BA348F"/>
    <w:rsid w:val="00BB04AC"/>
    <w:rsid w:val="00BB5D0A"/>
    <w:rsid w:val="00BC53BF"/>
    <w:rsid w:val="00BC76AD"/>
    <w:rsid w:val="00BC7BE1"/>
    <w:rsid w:val="00BD2C09"/>
    <w:rsid w:val="00BD4DA8"/>
    <w:rsid w:val="00BD73A9"/>
    <w:rsid w:val="00BF20FE"/>
    <w:rsid w:val="00C04930"/>
    <w:rsid w:val="00C12E4E"/>
    <w:rsid w:val="00C148E3"/>
    <w:rsid w:val="00C25902"/>
    <w:rsid w:val="00C35F7E"/>
    <w:rsid w:val="00C52EDF"/>
    <w:rsid w:val="00C543E0"/>
    <w:rsid w:val="00C72748"/>
    <w:rsid w:val="00C742A7"/>
    <w:rsid w:val="00C86B23"/>
    <w:rsid w:val="00CA5E57"/>
    <w:rsid w:val="00CA632E"/>
    <w:rsid w:val="00CB6FDF"/>
    <w:rsid w:val="00CD397D"/>
    <w:rsid w:val="00D00F1E"/>
    <w:rsid w:val="00D01DF8"/>
    <w:rsid w:val="00D0447F"/>
    <w:rsid w:val="00D06EEE"/>
    <w:rsid w:val="00D11FED"/>
    <w:rsid w:val="00D15AC5"/>
    <w:rsid w:val="00D2045F"/>
    <w:rsid w:val="00D37449"/>
    <w:rsid w:val="00D50E07"/>
    <w:rsid w:val="00D551DF"/>
    <w:rsid w:val="00D819AE"/>
    <w:rsid w:val="00DA6452"/>
    <w:rsid w:val="00DC414F"/>
    <w:rsid w:val="00DC4E08"/>
    <w:rsid w:val="00DC6FBE"/>
    <w:rsid w:val="00DC72AF"/>
    <w:rsid w:val="00DD2355"/>
    <w:rsid w:val="00DE1F09"/>
    <w:rsid w:val="00DE2CF5"/>
    <w:rsid w:val="00DE4B1D"/>
    <w:rsid w:val="00DE6F56"/>
    <w:rsid w:val="00E0025E"/>
    <w:rsid w:val="00E20D7C"/>
    <w:rsid w:val="00E33713"/>
    <w:rsid w:val="00E4450A"/>
    <w:rsid w:val="00E51DE4"/>
    <w:rsid w:val="00E676F2"/>
    <w:rsid w:val="00E762DC"/>
    <w:rsid w:val="00E86BF7"/>
    <w:rsid w:val="00E974F8"/>
    <w:rsid w:val="00EA1459"/>
    <w:rsid w:val="00EA4291"/>
    <w:rsid w:val="00EC2578"/>
    <w:rsid w:val="00EC2D86"/>
    <w:rsid w:val="00EC328D"/>
    <w:rsid w:val="00ED4464"/>
    <w:rsid w:val="00ED57F8"/>
    <w:rsid w:val="00ED6C5F"/>
    <w:rsid w:val="00ED7C04"/>
    <w:rsid w:val="00EE0129"/>
    <w:rsid w:val="00EE6B78"/>
    <w:rsid w:val="00EF51EA"/>
    <w:rsid w:val="00F16FC5"/>
    <w:rsid w:val="00F2340C"/>
    <w:rsid w:val="00F23EC4"/>
    <w:rsid w:val="00F24966"/>
    <w:rsid w:val="00F42AF1"/>
    <w:rsid w:val="00F61F9D"/>
    <w:rsid w:val="00F67CED"/>
    <w:rsid w:val="00F74362"/>
    <w:rsid w:val="00F85AE1"/>
    <w:rsid w:val="00F86C9B"/>
    <w:rsid w:val="00FA7BBC"/>
    <w:rsid w:val="00FB179D"/>
    <w:rsid w:val="00FB6A22"/>
    <w:rsid w:val="00FD1A8F"/>
    <w:rsid w:val="00FD219C"/>
    <w:rsid w:val="00FE20A6"/>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F2B505-FDB1-4BE5-900D-469F5AF5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1B"/>
    <w:pPr>
      <w:spacing w:after="160" w:line="25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7461B"/>
    <w:pPr>
      <w:spacing w:before="100" w:beforeAutospacing="1" w:after="115" w:line="240" w:lineRule="auto"/>
    </w:pPr>
    <w:rPr>
      <w:rFonts w:ascii="Times New Roman" w:eastAsia="Times New Roman" w:hAnsi="Times New Roman" w:cs="Times New Roman"/>
      <w:sz w:val="24"/>
      <w:szCs w:val="24"/>
      <w:lang w:val="en-US"/>
    </w:rPr>
  </w:style>
  <w:style w:type="paragraph" w:customStyle="1" w:styleId="Zakon">
    <w:name w:val="Zakon"/>
    <w:basedOn w:val="Normal"/>
    <w:semiHidden/>
    <w:rsid w:val="0067461B"/>
    <w:pPr>
      <w:keepNext/>
      <w:tabs>
        <w:tab w:val="left" w:pos="1080"/>
      </w:tabs>
      <w:spacing w:after="120" w:line="240" w:lineRule="auto"/>
      <w:ind w:left="720" w:right="720"/>
      <w:jc w:val="center"/>
    </w:pPr>
    <w:rPr>
      <w:rFonts w:ascii="Arial" w:eastAsia="Times New Roman" w:hAnsi="Arial" w:cs="Arial"/>
      <w:b/>
      <w:caps/>
      <w:sz w:val="34"/>
      <w:lang w:val="sr-Cyrl-CS"/>
    </w:rPr>
  </w:style>
  <w:style w:type="paragraph" w:customStyle="1" w:styleId="Zakon1">
    <w:name w:val="Zakon1"/>
    <w:basedOn w:val="Zakon"/>
    <w:semiHidden/>
    <w:rsid w:val="0067461B"/>
    <w:pPr>
      <w:ind w:left="144" w:right="144"/>
    </w:pPr>
    <w:rPr>
      <w:sz w:val="26"/>
    </w:rPr>
  </w:style>
  <w:style w:type="paragraph" w:customStyle="1" w:styleId="Clan">
    <w:name w:val="Clan"/>
    <w:basedOn w:val="Normal"/>
    <w:semiHidden/>
    <w:rsid w:val="0067461B"/>
    <w:pPr>
      <w:keepNext/>
      <w:tabs>
        <w:tab w:val="left" w:pos="1080"/>
      </w:tabs>
      <w:spacing w:before="120" w:after="120" w:line="240" w:lineRule="auto"/>
      <w:ind w:left="720" w:right="720"/>
      <w:jc w:val="center"/>
    </w:pPr>
    <w:rPr>
      <w:rFonts w:ascii="Arial" w:eastAsia="Times New Roman" w:hAnsi="Arial" w:cs="Arial"/>
      <w:b/>
      <w:lang w:val="sr-Cyrl-CS"/>
    </w:rPr>
  </w:style>
  <w:style w:type="character" w:customStyle="1" w:styleId="apple-converted-space">
    <w:name w:val="apple-converted-space"/>
    <w:basedOn w:val="DefaultParagraphFont"/>
    <w:rsid w:val="0067461B"/>
  </w:style>
  <w:style w:type="paragraph" w:customStyle="1" w:styleId="clan0">
    <w:name w:val="clan"/>
    <w:basedOn w:val="Normal"/>
    <w:rsid w:val="0098111B"/>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98111B"/>
    <w:pPr>
      <w:spacing w:before="100" w:beforeAutospacing="1" w:after="100" w:afterAutospacing="1" w:line="240" w:lineRule="auto"/>
    </w:pPr>
    <w:rPr>
      <w:rFonts w:ascii="Arial" w:eastAsia="Times New Roman" w:hAnsi="Arial" w:cs="Arial"/>
      <w:lang w:val="en-US"/>
    </w:rPr>
  </w:style>
  <w:style w:type="paragraph" w:customStyle="1" w:styleId="wyq110---naslov-clana">
    <w:name w:val="wyq110---naslov-clana"/>
    <w:basedOn w:val="Normal"/>
    <w:rsid w:val="0098111B"/>
    <w:pPr>
      <w:spacing w:before="240" w:after="240" w:line="240" w:lineRule="auto"/>
      <w:jc w:val="center"/>
    </w:pPr>
    <w:rPr>
      <w:rFonts w:ascii="Arial" w:eastAsia="Times New Roman" w:hAnsi="Arial" w:cs="Arial"/>
      <w:b/>
      <w:bCs/>
      <w:sz w:val="24"/>
      <w:szCs w:val="24"/>
      <w:lang w:val="en-US"/>
    </w:rPr>
  </w:style>
  <w:style w:type="paragraph" w:styleId="ListParagraph">
    <w:name w:val="List Paragraph"/>
    <w:basedOn w:val="Normal"/>
    <w:uiPriority w:val="34"/>
    <w:qFormat/>
    <w:rsid w:val="006C3B3C"/>
    <w:pPr>
      <w:ind w:left="720"/>
      <w:contextualSpacing/>
    </w:pPr>
  </w:style>
  <w:style w:type="paragraph" w:customStyle="1" w:styleId="Normal2">
    <w:name w:val="Normal2"/>
    <w:basedOn w:val="Normal"/>
    <w:rsid w:val="005247ED"/>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252818"/>
    <w:pPr>
      <w:spacing w:before="100" w:beforeAutospacing="1" w:after="100" w:afterAutospacing="1" w:line="240" w:lineRule="auto"/>
      <w:ind w:left="1134" w:hanging="142"/>
    </w:pPr>
    <w:rPr>
      <w:rFonts w:ascii="Arial" w:eastAsia="Times New Roman" w:hAnsi="Arial" w:cs="Arial"/>
      <w:lang w:val="en-US"/>
    </w:rPr>
  </w:style>
  <w:style w:type="paragraph" w:customStyle="1" w:styleId="wyq120---podnaslov-clana">
    <w:name w:val="wyq120---podnaslov-clana"/>
    <w:basedOn w:val="Normal"/>
    <w:rsid w:val="00252818"/>
    <w:pPr>
      <w:spacing w:before="240" w:after="240" w:line="240" w:lineRule="auto"/>
      <w:jc w:val="center"/>
    </w:pPr>
    <w:rPr>
      <w:rFonts w:ascii="Arial" w:eastAsia="Times New Roman" w:hAnsi="Arial" w:cs="Arial"/>
      <w:i/>
      <w:iCs/>
      <w:sz w:val="24"/>
      <w:szCs w:val="24"/>
      <w:lang w:val="en-US"/>
    </w:rPr>
  </w:style>
  <w:style w:type="paragraph" w:styleId="Header">
    <w:name w:val="header"/>
    <w:basedOn w:val="Normal"/>
    <w:link w:val="HeaderChar"/>
    <w:uiPriority w:val="99"/>
    <w:unhideWhenUsed/>
    <w:rsid w:val="0048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AC"/>
    <w:rPr>
      <w:lang w:val="sr-Latn-RS"/>
    </w:rPr>
  </w:style>
  <w:style w:type="paragraph" w:styleId="Footer">
    <w:name w:val="footer"/>
    <w:basedOn w:val="Normal"/>
    <w:link w:val="FooterChar"/>
    <w:uiPriority w:val="99"/>
    <w:unhideWhenUsed/>
    <w:rsid w:val="0048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AC"/>
    <w:rPr>
      <w:lang w:val="sr-Latn-RS"/>
    </w:rPr>
  </w:style>
  <w:style w:type="paragraph" w:customStyle="1" w:styleId="Normal3">
    <w:name w:val="Normal3"/>
    <w:basedOn w:val="Normal"/>
    <w:rsid w:val="004349D9"/>
    <w:pPr>
      <w:spacing w:before="100" w:beforeAutospacing="1" w:after="100" w:afterAutospacing="1" w:line="240" w:lineRule="auto"/>
    </w:pPr>
    <w:rPr>
      <w:rFonts w:ascii="Arial" w:eastAsia="Times New Roman" w:hAnsi="Arial" w:cs="Arial"/>
      <w:lang w:val="en-US"/>
    </w:rPr>
  </w:style>
  <w:style w:type="paragraph" w:styleId="NoSpacing">
    <w:name w:val="No Spacing"/>
    <w:uiPriority w:val="1"/>
    <w:qFormat/>
    <w:rsid w:val="00672EC3"/>
    <w:pPr>
      <w:spacing w:after="0" w:line="240" w:lineRule="auto"/>
    </w:pPr>
    <w:rPr>
      <w:lang w:val="sr-Latn-RS"/>
    </w:rPr>
  </w:style>
  <w:style w:type="paragraph" w:customStyle="1" w:styleId="Normal4">
    <w:name w:val="Normal4"/>
    <w:basedOn w:val="Normal"/>
    <w:rsid w:val="00660655"/>
    <w:pPr>
      <w:spacing w:before="100" w:beforeAutospacing="1" w:after="100" w:afterAutospacing="1" w:line="240" w:lineRule="auto"/>
    </w:pPr>
    <w:rPr>
      <w:rFonts w:ascii="Arial" w:eastAsia="Times New Roman" w:hAnsi="Arial" w:cs="Arial"/>
      <w:lang w:val="en-US"/>
    </w:rPr>
  </w:style>
  <w:style w:type="paragraph" w:customStyle="1" w:styleId="Normal5">
    <w:name w:val="Normal5"/>
    <w:basedOn w:val="Normal"/>
    <w:rsid w:val="00F74362"/>
    <w:pPr>
      <w:spacing w:before="100" w:beforeAutospacing="1" w:after="100" w:afterAutospacing="1" w:line="240" w:lineRule="auto"/>
    </w:pPr>
    <w:rPr>
      <w:rFonts w:ascii="Arial" w:eastAsia="Times New Roman" w:hAnsi="Arial" w:cs="Arial"/>
      <w:lang w:val="en-US"/>
    </w:rPr>
  </w:style>
  <w:style w:type="paragraph" w:customStyle="1" w:styleId="normalprored">
    <w:name w:val="normalprored"/>
    <w:basedOn w:val="Normal"/>
    <w:rsid w:val="00207876"/>
    <w:pPr>
      <w:spacing w:after="0" w:line="240"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15">
      <w:bodyDiv w:val="1"/>
      <w:marLeft w:val="0"/>
      <w:marRight w:val="0"/>
      <w:marTop w:val="0"/>
      <w:marBottom w:val="0"/>
      <w:divBdr>
        <w:top w:val="none" w:sz="0" w:space="0" w:color="auto"/>
        <w:left w:val="none" w:sz="0" w:space="0" w:color="auto"/>
        <w:bottom w:val="none" w:sz="0" w:space="0" w:color="auto"/>
        <w:right w:val="none" w:sz="0" w:space="0" w:color="auto"/>
      </w:divBdr>
    </w:div>
    <w:div w:id="178782311">
      <w:bodyDiv w:val="1"/>
      <w:marLeft w:val="0"/>
      <w:marRight w:val="0"/>
      <w:marTop w:val="0"/>
      <w:marBottom w:val="0"/>
      <w:divBdr>
        <w:top w:val="none" w:sz="0" w:space="0" w:color="auto"/>
        <w:left w:val="none" w:sz="0" w:space="0" w:color="auto"/>
        <w:bottom w:val="none" w:sz="0" w:space="0" w:color="auto"/>
        <w:right w:val="none" w:sz="0" w:space="0" w:color="auto"/>
      </w:divBdr>
    </w:div>
    <w:div w:id="294222360">
      <w:bodyDiv w:val="1"/>
      <w:marLeft w:val="0"/>
      <w:marRight w:val="0"/>
      <w:marTop w:val="0"/>
      <w:marBottom w:val="0"/>
      <w:divBdr>
        <w:top w:val="none" w:sz="0" w:space="0" w:color="auto"/>
        <w:left w:val="none" w:sz="0" w:space="0" w:color="auto"/>
        <w:bottom w:val="none" w:sz="0" w:space="0" w:color="auto"/>
        <w:right w:val="none" w:sz="0" w:space="0" w:color="auto"/>
      </w:divBdr>
    </w:div>
    <w:div w:id="370375978">
      <w:bodyDiv w:val="1"/>
      <w:marLeft w:val="0"/>
      <w:marRight w:val="0"/>
      <w:marTop w:val="0"/>
      <w:marBottom w:val="0"/>
      <w:divBdr>
        <w:top w:val="none" w:sz="0" w:space="0" w:color="auto"/>
        <w:left w:val="none" w:sz="0" w:space="0" w:color="auto"/>
        <w:bottom w:val="none" w:sz="0" w:space="0" w:color="auto"/>
        <w:right w:val="none" w:sz="0" w:space="0" w:color="auto"/>
      </w:divBdr>
    </w:div>
    <w:div w:id="396366777">
      <w:bodyDiv w:val="1"/>
      <w:marLeft w:val="0"/>
      <w:marRight w:val="0"/>
      <w:marTop w:val="0"/>
      <w:marBottom w:val="0"/>
      <w:divBdr>
        <w:top w:val="none" w:sz="0" w:space="0" w:color="auto"/>
        <w:left w:val="none" w:sz="0" w:space="0" w:color="auto"/>
        <w:bottom w:val="none" w:sz="0" w:space="0" w:color="auto"/>
        <w:right w:val="none" w:sz="0" w:space="0" w:color="auto"/>
      </w:divBdr>
    </w:div>
    <w:div w:id="447965350">
      <w:bodyDiv w:val="1"/>
      <w:marLeft w:val="0"/>
      <w:marRight w:val="0"/>
      <w:marTop w:val="0"/>
      <w:marBottom w:val="0"/>
      <w:divBdr>
        <w:top w:val="none" w:sz="0" w:space="0" w:color="auto"/>
        <w:left w:val="none" w:sz="0" w:space="0" w:color="auto"/>
        <w:bottom w:val="none" w:sz="0" w:space="0" w:color="auto"/>
        <w:right w:val="none" w:sz="0" w:space="0" w:color="auto"/>
      </w:divBdr>
    </w:div>
    <w:div w:id="505246554">
      <w:bodyDiv w:val="1"/>
      <w:marLeft w:val="0"/>
      <w:marRight w:val="0"/>
      <w:marTop w:val="0"/>
      <w:marBottom w:val="0"/>
      <w:divBdr>
        <w:top w:val="none" w:sz="0" w:space="0" w:color="auto"/>
        <w:left w:val="none" w:sz="0" w:space="0" w:color="auto"/>
        <w:bottom w:val="none" w:sz="0" w:space="0" w:color="auto"/>
        <w:right w:val="none" w:sz="0" w:space="0" w:color="auto"/>
      </w:divBdr>
    </w:div>
    <w:div w:id="576784738">
      <w:bodyDiv w:val="1"/>
      <w:marLeft w:val="0"/>
      <w:marRight w:val="0"/>
      <w:marTop w:val="0"/>
      <w:marBottom w:val="0"/>
      <w:divBdr>
        <w:top w:val="none" w:sz="0" w:space="0" w:color="auto"/>
        <w:left w:val="none" w:sz="0" w:space="0" w:color="auto"/>
        <w:bottom w:val="none" w:sz="0" w:space="0" w:color="auto"/>
        <w:right w:val="none" w:sz="0" w:space="0" w:color="auto"/>
      </w:divBdr>
    </w:div>
    <w:div w:id="713964389">
      <w:bodyDiv w:val="1"/>
      <w:marLeft w:val="0"/>
      <w:marRight w:val="0"/>
      <w:marTop w:val="0"/>
      <w:marBottom w:val="0"/>
      <w:divBdr>
        <w:top w:val="none" w:sz="0" w:space="0" w:color="auto"/>
        <w:left w:val="none" w:sz="0" w:space="0" w:color="auto"/>
        <w:bottom w:val="none" w:sz="0" w:space="0" w:color="auto"/>
        <w:right w:val="none" w:sz="0" w:space="0" w:color="auto"/>
      </w:divBdr>
    </w:div>
    <w:div w:id="731538412">
      <w:bodyDiv w:val="1"/>
      <w:marLeft w:val="0"/>
      <w:marRight w:val="0"/>
      <w:marTop w:val="0"/>
      <w:marBottom w:val="0"/>
      <w:divBdr>
        <w:top w:val="none" w:sz="0" w:space="0" w:color="auto"/>
        <w:left w:val="none" w:sz="0" w:space="0" w:color="auto"/>
        <w:bottom w:val="none" w:sz="0" w:space="0" w:color="auto"/>
        <w:right w:val="none" w:sz="0" w:space="0" w:color="auto"/>
      </w:divBdr>
    </w:div>
    <w:div w:id="748573936">
      <w:bodyDiv w:val="1"/>
      <w:marLeft w:val="0"/>
      <w:marRight w:val="0"/>
      <w:marTop w:val="0"/>
      <w:marBottom w:val="0"/>
      <w:divBdr>
        <w:top w:val="none" w:sz="0" w:space="0" w:color="auto"/>
        <w:left w:val="none" w:sz="0" w:space="0" w:color="auto"/>
        <w:bottom w:val="none" w:sz="0" w:space="0" w:color="auto"/>
        <w:right w:val="none" w:sz="0" w:space="0" w:color="auto"/>
      </w:divBdr>
    </w:div>
    <w:div w:id="755519338">
      <w:bodyDiv w:val="1"/>
      <w:marLeft w:val="0"/>
      <w:marRight w:val="0"/>
      <w:marTop w:val="0"/>
      <w:marBottom w:val="0"/>
      <w:divBdr>
        <w:top w:val="none" w:sz="0" w:space="0" w:color="auto"/>
        <w:left w:val="none" w:sz="0" w:space="0" w:color="auto"/>
        <w:bottom w:val="none" w:sz="0" w:space="0" w:color="auto"/>
        <w:right w:val="none" w:sz="0" w:space="0" w:color="auto"/>
      </w:divBdr>
    </w:div>
    <w:div w:id="770130337">
      <w:bodyDiv w:val="1"/>
      <w:marLeft w:val="0"/>
      <w:marRight w:val="0"/>
      <w:marTop w:val="0"/>
      <w:marBottom w:val="0"/>
      <w:divBdr>
        <w:top w:val="none" w:sz="0" w:space="0" w:color="auto"/>
        <w:left w:val="none" w:sz="0" w:space="0" w:color="auto"/>
        <w:bottom w:val="none" w:sz="0" w:space="0" w:color="auto"/>
        <w:right w:val="none" w:sz="0" w:space="0" w:color="auto"/>
      </w:divBdr>
    </w:div>
    <w:div w:id="914974620">
      <w:bodyDiv w:val="1"/>
      <w:marLeft w:val="0"/>
      <w:marRight w:val="0"/>
      <w:marTop w:val="0"/>
      <w:marBottom w:val="0"/>
      <w:divBdr>
        <w:top w:val="none" w:sz="0" w:space="0" w:color="auto"/>
        <w:left w:val="none" w:sz="0" w:space="0" w:color="auto"/>
        <w:bottom w:val="none" w:sz="0" w:space="0" w:color="auto"/>
        <w:right w:val="none" w:sz="0" w:space="0" w:color="auto"/>
      </w:divBdr>
    </w:div>
    <w:div w:id="1006516082">
      <w:bodyDiv w:val="1"/>
      <w:marLeft w:val="0"/>
      <w:marRight w:val="0"/>
      <w:marTop w:val="0"/>
      <w:marBottom w:val="0"/>
      <w:divBdr>
        <w:top w:val="none" w:sz="0" w:space="0" w:color="auto"/>
        <w:left w:val="none" w:sz="0" w:space="0" w:color="auto"/>
        <w:bottom w:val="none" w:sz="0" w:space="0" w:color="auto"/>
        <w:right w:val="none" w:sz="0" w:space="0" w:color="auto"/>
      </w:divBdr>
    </w:div>
    <w:div w:id="1008289153">
      <w:bodyDiv w:val="1"/>
      <w:marLeft w:val="0"/>
      <w:marRight w:val="0"/>
      <w:marTop w:val="0"/>
      <w:marBottom w:val="0"/>
      <w:divBdr>
        <w:top w:val="none" w:sz="0" w:space="0" w:color="auto"/>
        <w:left w:val="none" w:sz="0" w:space="0" w:color="auto"/>
        <w:bottom w:val="none" w:sz="0" w:space="0" w:color="auto"/>
        <w:right w:val="none" w:sz="0" w:space="0" w:color="auto"/>
      </w:divBdr>
    </w:div>
    <w:div w:id="1059980036">
      <w:bodyDiv w:val="1"/>
      <w:marLeft w:val="0"/>
      <w:marRight w:val="0"/>
      <w:marTop w:val="0"/>
      <w:marBottom w:val="0"/>
      <w:divBdr>
        <w:top w:val="none" w:sz="0" w:space="0" w:color="auto"/>
        <w:left w:val="none" w:sz="0" w:space="0" w:color="auto"/>
        <w:bottom w:val="none" w:sz="0" w:space="0" w:color="auto"/>
        <w:right w:val="none" w:sz="0" w:space="0" w:color="auto"/>
      </w:divBdr>
    </w:div>
    <w:div w:id="1076712014">
      <w:bodyDiv w:val="1"/>
      <w:marLeft w:val="0"/>
      <w:marRight w:val="0"/>
      <w:marTop w:val="0"/>
      <w:marBottom w:val="0"/>
      <w:divBdr>
        <w:top w:val="none" w:sz="0" w:space="0" w:color="auto"/>
        <w:left w:val="none" w:sz="0" w:space="0" w:color="auto"/>
        <w:bottom w:val="none" w:sz="0" w:space="0" w:color="auto"/>
        <w:right w:val="none" w:sz="0" w:space="0" w:color="auto"/>
      </w:divBdr>
    </w:div>
    <w:div w:id="1104349611">
      <w:bodyDiv w:val="1"/>
      <w:marLeft w:val="0"/>
      <w:marRight w:val="0"/>
      <w:marTop w:val="0"/>
      <w:marBottom w:val="0"/>
      <w:divBdr>
        <w:top w:val="none" w:sz="0" w:space="0" w:color="auto"/>
        <w:left w:val="none" w:sz="0" w:space="0" w:color="auto"/>
        <w:bottom w:val="none" w:sz="0" w:space="0" w:color="auto"/>
        <w:right w:val="none" w:sz="0" w:space="0" w:color="auto"/>
      </w:divBdr>
    </w:div>
    <w:div w:id="1197815055">
      <w:bodyDiv w:val="1"/>
      <w:marLeft w:val="0"/>
      <w:marRight w:val="0"/>
      <w:marTop w:val="0"/>
      <w:marBottom w:val="0"/>
      <w:divBdr>
        <w:top w:val="none" w:sz="0" w:space="0" w:color="auto"/>
        <w:left w:val="none" w:sz="0" w:space="0" w:color="auto"/>
        <w:bottom w:val="none" w:sz="0" w:space="0" w:color="auto"/>
        <w:right w:val="none" w:sz="0" w:space="0" w:color="auto"/>
      </w:divBdr>
    </w:div>
    <w:div w:id="1204830289">
      <w:bodyDiv w:val="1"/>
      <w:marLeft w:val="0"/>
      <w:marRight w:val="0"/>
      <w:marTop w:val="0"/>
      <w:marBottom w:val="0"/>
      <w:divBdr>
        <w:top w:val="none" w:sz="0" w:space="0" w:color="auto"/>
        <w:left w:val="none" w:sz="0" w:space="0" w:color="auto"/>
        <w:bottom w:val="none" w:sz="0" w:space="0" w:color="auto"/>
        <w:right w:val="none" w:sz="0" w:space="0" w:color="auto"/>
      </w:divBdr>
    </w:div>
    <w:div w:id="1309287365">
      <w:bodyDiv w:val="1"/>
      <w:marLeft w:val="0"/>
      <w:marRight w:val="0"/>
      <w:marTop w:val="0"/>
      <w:marBottom w:val="0"/>
      <w:divBdr>
        <w:top w:val="none" w:sz="0" w:space="0" w:color="auto"/>
        <w:left w:val="none" w:sz="0" w:space="0" w:color="auto"/>
        <w:bottom w:val="none" w:sz="0" w:space="0" w:color="auto"/>
        <w:right w:val="none" w:sz="0" w:space="0" w:color="auto"/>
      </w:divBdr>
    </w:div>
    <w:div w:id="1457219648">
      <w:bodyDiv w:val="1"/>
      <w:marLeft w:val="0"/>
      <w:marRight w:val="0"/>
      <w:marTop w:val="0"/>
      <w:marBottom w:val="0"/>
      <w:divBdr>
        <w:top w:val="none" w:sz="0" w:space="0" w:color="auto"/>
        <w:left w:val="none" w:sz="0" w:space="0" w:color="auto"/>
        <w:bottom w:val="none" w:sz="0" w:space="0" w:color="auto"/>
        <w:right w:val="none" w:sz="0" w:space="0" w:color="auto"/>
      </w:divBdr>
    </w:div>
    <w:div w:id="1533152256">
      <w:bodyDiv w:val="1"/>
      <w:marLeft w:val="0"/>
      <w:marRight w:val="0"/>
      <w:marTop w:val="0"/>
      <w:marBottom w:val="0"/>
      <w:divBdr>
        <w:top w:val="none" w:sz="0" w:space="0" w:color="auto"/>
        <w:left w:val="none" w:sz="0" w:space="0" w:color="auto"/>
        <w:bottom w:val="none" w:sz="0" w:space="0" w:color="auto"/>
        <w:right w:val="none" w:sz="0" w:space="0" w:color="auto"/>
      </w:divBdr>
    </w:div>
    <w:div w:id="1564175266">
      <w:bodyDiv w:val="1"/>
      <w:marLeft w:val="0"/>
      <w:marRight w:val="0"/>
      <w:marTop w:val="0"/>
      <w:marBottom w:val="0"/>
      <w:divBdr>
        <w:top w:val="none" w:sz="0" w:space="0" w:color="auto"/>
        <w:left w:val="none" w:sz="0" w:space="0" w:color="auto"/>
        <w:bottom w:val="none" w:sz="0" w:space="0" w:color="auto"/>
        <w:right w:val="none" w:sz="0" w:space="0" w:color="auto"/>
      </w:divBdr>
    </w:div>
    <w:div w:id="1582058431">
      <w:bodyDiv w:val="1"/>
      <w:marLeft w:val="0"/>
      <w:marRight w:val="0"/>
      <w:marTop w:val="0"/>
      <w:marBottom w:val="0"/>
      <w:divBdr>
        <w:top w:val="none" w:sz="0" w:space="0" w:color="auto"/>
        <w:left w:val="none" w:sz="0" w:space="0" w:color="auto"/>
        <w:bottom w:val="none" w:sz="0" w:space="0" w:color="auto"/>
        <w:right w:val="none" w:sz="0" w:space="0" w:color="auto"/>
      </w:divBdr>
    </w:div>
    <w:div w:id="1690982285">
      <w:bodyDiv w:val="1"/>
      <w:marLeft w:val="0"/>
      <w:marRight w:val="0"/>
      <w:marTop w:val="0"/>
      <w:marBottom w:val="0"/>
      <w:divBdr>
        <w:top w:val="none" w:sz="0" w:space="0" w:color="auto"/>
        <w:left w:val="none" w:sz="0" w:space="0" w:color="auto"/>
        <w:bottom w:val="none" w:sz="0" w:space="0" w:color="auto"/>
        <w:right w:val="none" w:sz="0" w:space="0" w:color="auto"/>
      </w:divBdr>
    </w:div>
    <w:div w:id="1926724575">
      <w:bodyDiv w:val="1"/>
      <w:marLeft w:val="0"/>
      <w:marRight w:val="0"/>
      <w:marTop w:val="0"/>
      <w:marBottom w:val="0"/>
      <w:divBdr>
        <w:top w:val="none" w:sz="0" w:space="0" w:color="auto"/>
        <w:left w:val="none" w:sz="0" w:space="0" w:color="auto"/>
        <w:bottom w:val="none" w:sz="0" w:space="0" w:color="auto"/>
        <w:right w:val="none" w:sz="0" w:space="0" w:color="auto"/>
      </w:divBdr>
    </w:div>
    <w:div w:id="1940521366">
      <w:bodyDiv w:val="1"/>
      <w:marLeft w:val="0"/>
      <w:marRight w:val="0"/>
      <w:marTop w:val="0"/>
      <w:marBottom w:val="0"/>
      <w:divBdr>
        <w:top w:val="none" w:sz="0" w:space="0" w:color="auto"/>
        <w:left w:val="none" w:sz="0" w:space="0" w:color="auto"/>
        <w:bottom w:val="none" w:sz="0" w:space="0" w:color="auto"/>
        <w:right w:val="none" w:sz="0" w:space="0" w:color="auto"/>
      </w:divBdr>
    </w:div>
    <w:div w:id="1989673116">
      <w:bodyDiv w:val="1"/>
      <w:marLeft w:val="0"/>
      <w:marRight w:val="0"/>
      <w:marTop w:val="0"/>
      <w:marBottom w:val="0"/>
      <w:divBdr>
        <w:top w:val="none" w:sz="0" w:space="0" w:color="auto"/>
        <w:left w:val="none" w:sz="0" w:space="0" w:color="auto"/>
        <w:bottom w:val="none" w:sz="0" w:space="0" w:color="auto"/>
        <w:right w:val="none" w:sz="0" w:space="0" w:color="auto"/>
      </w:divBdr>
    </w:div>
    <w:div w:id="2108502226">
      <w:bodyDiv w:val="1"/>
      <w:marLeft w:val="0"/>
      <w:marRight w:val="0"/>
      <w:marTop w:val="0"/>
      <w:marBottom w:val="0"/>
      <w:divBdr>
        <w:top w:val="none" w:sz="0" w:space="0" w:color="auto"/>
        <w:left w:val="none" w:sz="0" w:space="0" w:color="auto"/>
        <w:bottom w:val="none" w:sz="0" w:space="0" w:color="auto"/>
        <w:right w:val="none" w:sz="0" w:space="0" w:color="auto"/>
      </w:divBdr>
    </w:div>
    <w:div w:id="2117827515">
      <w:bodyDiv w:val="1"/>
      <w:marLeft w:val="0"/>
      <w:marRight w:val="0"/>
      <w:marTop w:val="0"/>
      <w:marBottom w:val="0"/>
      <w:divBdr>
        <w:top w:val="none" w:sz="0" w:space="0" w:color="auto"/>
        <w:left w:val="none" w:sz="0" w:space="0" w:color="auto"/>
        <w:bottom w:val="none" w:sz="0" w:space="0" w:color="auto"/>
        <w:right w:val="none" w:sz="0" w:space="0" w:color="auto"/>
      </w:divBdr>
    </w:div>
    <w:div w:id="2124422561">
      <w:bodyDiv w:val="1"/>
      <w:marLeft w:val="0"/>
      <w:marRight w:val="0"/>
      <w:marTop w:val="0"/>
      <w:marBottom w:val="0"/>
      <w:divBdr>
        <w:top w:val="none" w:sz="0" w:space="0" w:color="auto"/>
        <w:left w:val="none" w:sz="0" w:space="0" w:color="auto"/>
        <w:bottom w:val="none" w:sz="0" w:space="0" w:color="auto"/>
        <w:right w:val="none" w:sz="0" w:space="0" w:color="auto"/>
      </w:divBdr>
    </w:div>
    <w:div w:id="21341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ACA7-9652-44A5-9056-8CF1E31E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insajder</cp:lastModifiedBy>
  <cp:revision>2</cp:revision>
  <cp:lastPrinted>2015-03-23T14:36:00Z</cp:lastPrinted>
  <dcterms:created xsi:type="dcterms:W3CDTF">2019-04-22T15:44:00Z</dcterms:created>
  <dcterms:modified xsi:type="dcterms:W3CDTF">2019-04-22T15:44:00Z</dcterms:modified>
</cp:coreProperties>
</file>