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9C" w:rsidRPr="00C10A67" w:rsidRDefault="00E52F9C" w:rsidP="00E52F9C">
      <w:pPr>
        <w:pStyle w:val="1tekst"/>
        <w:ind w:firstLine="720"/>
        <w:rPr>
          <w:color w:val="000000"/>
          <w:szCs w:val="24"/>
          <w:lang w:val="sr-Latn-CS"/>
        </w:rPr>
      </w:pPr>
      <w:r>
        <w:rPr>
          <w:color w:val="000000"/>
          <w:szCs w:val="24"/>
        </w:rPr>
        <w:t>На</w:t>
      </w:r>
      <w:r w:rsidRPr="00C10A67">
        <w:rPr>
          <w:color w:val="000000"/>
          <w:szCs w:val="24"/>
          <w:lang w:val="sr-Latn-CS"/>
        </w:rPr>
        <w:t xml:space="preserve"> </w:t>
      </w:r>
      <w:r>
        <w:rPr>
          <w:color w:val="000000"/>
          <w:szCs w:val="24"/>
        </w:rPr>
        <w:t>основу</w:t>
      </w:r>
      <w:r>
        <w:rPr>
          <w:color w:val="000000"/>
          <w:szCs w:val="24"/>
          <w:lang w:val="sr-Cyrl-CS"/>
        </w:rPr>
        <w:t xml:space="preserve"> </w:t>
      </w:r>
      <w:r w:rsidRPr="004E71E4">
        <w:rPr>
          <w:color w:val="000000"/>
          <w:szCs w:val="24"/>
          <w:lang w:val="sr-Cyrl-CS"/>
        </w:rPr>
        <w:t>члана</w:t>
      </w:r>
      <w:r w:rsidRPr="00C10A67">
        <w:rPr>
          <w:color w:val="000000"/>
          <w:szCs w:val="24"/>
          <w:lang w:val="sr-Latn-CS"/>
        </w:rPr>
        <w:t xml:space="preserve"> 249. </w:t>
      </w:r>
      <w:r w:rsidRPr="004E71E4">
        <w:rPr>
          <w:color w:val="000000"/>
          <w:szCs w:val="24"/>
          <w:lang w:val="sr-Cyrl-CS"/>
        </w:rPr>
        <w:t>став</w:t>
      </w:r>
      <w:r w:rsidRPr="00C10A67">
        <w:rPr>
          <w:color w:val="000000"/>
          <w:szCs w:val="24"/>
          <w:lang w:val="sr-Latn-CS"/>
        </w:rPr>
        <w:t xml:space="preserve"> 5. </w:t>
      </w:r>
      <w:r>
        <w:rPr>
          <w:color w:val="000000"/>
          <w:szCs w:val="24"/>
        </w:rPr>
        <w:t>Закона</w:t>
      </w:r>
      <w:r w:rsidRPr="00C10A67">
        <w:rPr>
          <w:color w:val="000000"/>
          <w:szCs w:val="24"/>
          <w:lang w:val="sr-Latn-CS"/>
        </w:rPr>
        <w:t xml:space="preserve"> </w:t>
      </w:r>
      <w:r>
        <w:rPr>
          <w:color w:val="000000"/>
          <w:szCs w:val="24"/>
        </w:rPr>
        <w:t>о</w:t>
      </w:r>
      <w:r w:rsidRPr="00C10A67">
        <w:rPr>
          <w:color w:val="000000"/>
          <w:szCs w:val="24"/>
          <w:lang w:val="sr-Latn-CS"/>
        </w:rPr>
        <w:t xml:space="preserve"> </w:t>
      </w:r>
      <w:r>
        <w:rPr>
          <w:color w:val="000000"/>
          <w:szCs w:val="24"/>
        </w:rPr>
        <w:t>полицији</w:t>
      </w:r>
      <w:r w:rsidRPr="00C10A67">
        <w:rPr>
          <w:color w:val="000000"/>
          <w:szCs w:val="24"/>
          <w:lang w:val="sr-Latn-CS"/>
        </w:rPr>
        <w:t xml:space="preserve"> („</w:t>
      </w:r>
      <w:r>
        <w:rPr>
          <w:color w:val="000000"/>
          <w:szCs w:val="24"/>
        </w:rPr>
        <w:t>Службени</w:t>
      </w:r>
      <w:r w:rsidRPr="00C10A67">
        <w:rPr>
          <w:color w:val="000000"/>
          <w:szCs w:val="24"/>
          <w:lang w:val="sr-Latn-CS"/>
        </w:rPr>
        <w:t xml:space="preserve"> </w:t>
      </w:r>
      <w:r>
        <w:rPr>
          <w:color w:val="000000"/>
          <w:szCs w:val="24"/>
        </w:rPr>
        <w:t>гласник</w:t>
      </w:r>
      <w:r w:rsidRPr="00C10A67">
        <w:rPr>
          <w:color w:val="000000"/>
          <w:szCs w:val="24"/>
          <w:lang w:val="sr-Latn-CS"/>
        </w:rPr>
        <w:t xml:space="preserve"> </w:t>
      </w:r>
      <w:r>
        <w:rPr>
          <w:color w:val="000000"/>
          <w:szCs w:val="24"/>
        </w:rPr>
        <w:t>РС</w:t>
      </w:r>
      <w:r w:rsidRPr="00C10A67">
        <w:rPr>
          <w:color w:val="000000"/>
          <w:szCs w:val="24"/>
          <w:lang w:val="sr-Latn-CS"/>
        </w:rPr>
        <w:t xml:space="preserve">”, </w:t>
      </w:r>
      <w:r>
        <w:rPr>
          <w:color w:val="000000"/>
          <w:szCs w:val="24"/>
        </w:rPr>
        <w:t>број</w:t>
      </w:r>
      <w:r>
        <w:rPr>
          <w:color w:val="000000"/>
          <w:szCs w:val="24"/>
          <w:lang w:val="sr-Latn-CS"/>
        </w:rPr>
        <w:t xml:space="preserve"> 6/</w:t>
      </w:r>
      <w:r w:rsidRPr="00C10A67">
        <w:rPr>
          <w:color w:val="000000"/>
          <w:szCs w:val="24"/>
          <w:lang w:val="sr-Latn-CS"/>
        </w:rPr>
        <w:t>16)</w:t>
      </w:r>
      <w:r>
        <w:rPr>
          <w:color w:val="000000"/>
          <w:szCs w:val="24"/>
          <w:lang w:val="sr-Cyrl-CS"/>
        </w:rPr>
        <w:t xml:space="preserve"> и</w:t>
      </w:r>
      <w:r w:rsidRPr="00C10A67">
        <w:rPr>
          <w:color w:val="000000"/>
          <w:szCs w:val="24"/>
          <w:lang w:val="sr-Latn-CS"/>
        </w:rPr>
        <w:t xml:space="preserve"> </w:t>
      </w:r>
      <w:r w:rsidRPr="00343B90">
        <w:rPr>
          <w:lang w:val="sr-Cyrl-CS"/>
        </w:rPr>
        <w:t>члана 42. став 1. Закона о Влади („Службени гласник РС”, бр. 55/05, 71/05 – исправка, 101/07, 65/08, 16/11, 68/12 –  УС, 72/12, 7/14 –  УС и 44/14)</w:t>
      </w:r>
      <w:r>
        <w:rPr>
          <w:lang w:val="sr-Cyrl-CS"/>
        </w:rPr>
        <w:t>,</w:t>
      </w:r>
    </w:p>
    <w:p w:rsidR="00E52F9C" w:rsidRPr="00C10A67" w:rsidRDefault="00E52F9C" w:rsidP="00E52F9C">
      <w:pPr>
        <w:pStyle w:val="1tekst"/>
        <w:ind w:firstLine="720"/>
        <w:rPr>
          <w:color w:val="000000"/>
          <w:szCs w:val="24"/>
          <w:lang w:val="sr-Latn-CS"/>
        </w:rPr>
      </w:pPr>
    </w:p>
    <w:p w:rsidR="00E52F9C" w:rsidRPr="00C10A67" w:rsidRDefault="00E52F9C" w:rsidP="00E52F9C">
      <w:pPr>
        <w:pStyle w:val="1tekst"/>
        <w:ind w:firstLine="720"/>
        <w:rPr>
          <w:color w:val="000000"/>
          <w:szCs w:val="24"/>
          <w:lang w:val="sr-Latn-CS"/>
        </w:rPr>
      </w:pPr>
      <w:r>
        <w:rPr>
          <w:color w:val="000000"/>
          <w:szCs w:val="24"/>
        </w:rPr>
        <w:t>Влада</w:t>
      </w:r>
      <w:r w:rsidRPr="00C10A67">
        <w:rPr>
          <w:color w:val="000000"/>
          <w:szCs w:val="24"/>
          <w:lang w:val="sr-Latn-CS"/>
        </w:rPr>
        <w:t xml:space="preserve"> </w:t>
      </w:r>
      <w:r>
        <w:rPr>
          <w:color w:val="000000"/>
          <w:szCs w:val="24"/>
        </w:rPr>
        <w:t>доноси</w:t>
      </w:r>
    </w:p>
    <w:p w:rsidR="00E52F9C" w:rsidRPr="00C10A67" w:rsidRDefault="00E52F9C" w:rsidP="00E52F9C">
      <w:pPr>
        <w:pStyle w:val="1tekst"/>
        <w:ind w:firstLine="0"/>
        <w:rPr>
          <w:color w:val="000000"/>
          <w:szCs w:val="24"/>
          <w:lang w:val="sr-Latn-CS"/>
        </w:rPr>
      </w:pPr>
    </w:p>
    <w:p w:rsidR="00E52F9C" w:rsidRDefault="00E52F9C" w:rsidP="00E52F9C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УРЕДБУ</w:t>
      </w:r>
    </w:p>
    <w:p w:rsidR="00E52F9C" w:rsidRPr="00C10A67" w:rsidRDefault="00E52F9C" w:rsidP="00E52F9C">
      <w:pPr>
        <w:pStyle w:val="2zakon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0A67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СЛУЖБИ</w:t>
      </w:r>
      <w:r w:rsidRPr="00C10A67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C10A67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ПОМОЋНОЈ</w:t>
      </w:r>
      <w:r w:rsidRPr="00C10A67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ПОЛИЦИЈИ</w:t>
      </w:r>
      <w:r w:rsidRPr="00C10A67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</w:p>
    <w:p w:rsidR="00E52F9C" w:rsidRDefault="00E52F9C" w:rsidP="00E52F9C">
      <w:pPr>
        <w:pStyle w:val="4clan"/>
        <w:spacing w:after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E52F9C" w:rsidRDefault="00E52F9C" w:rsidP="00E52F9C">
      <w:pPr>
        <w:pStyle w:val="4clan"/>
        <w:spacing w:after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C10A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1.</w:t>
      </w:r>
    </w:p>
    <w:p w:rsidR="00E52F9C" w:rsidRDefault="00E52F9C" w:rsidP="00E52F9C">
      <w:pPr>
        <w:pStyle w:val="1tekst"/>
        <w:ind w:firstLine="720"/>
        <w:rPr>
          <w:color w:val="000000"/>
          <w:szCs w:val="24"/>
          <w:lang w:val="sr-Cyrl-CS"/>
        </w:rPr>
      </w:pPr>
      <w:r w:rsidRPr="00C10A67">
        <w:rPr>
          <w:color w:val="000000"/>
          <w:szCs w:val="24"/>
          <w:lang w:val="sr-Cyrl-CS"/>
        </w:rPr>
        <w:t>Овом уредбом ближе се уређују услови за избор кандидата, права и обавезе, обука</w:t>
      </w:r>
      <w:r>
        <w:rPr>
          <w:color w:val="000000"/>
          <w:szCs w:val="24"/>
          <w:lang w:val="sr-Cyrl-CS"/>
        </w:rPr>
        <w:t xml:space="preserve">, </w:t>
      </w:r>
      <w:r w:rsidRPr="00C10A67">
        <w:rPr>
          <w:color w:val="000000"/>
          <w:szCs w:val="24"/>
          <w:lang w:val="sr-Cyrl-CS"/>
        </w:rPr>
        <w:t xml:space="preserve"> начин ангажовања</w:t>
      </w:r>
      <w:r>
        <w:rPr>
          <w:color w:val="000000"/>
          <w:szCs w:val="24"/>
          <w:lang w:val="sr-Cyrl-CS"/>
        </w:rPr>
        <w:t>, као и организација и рад</w:t>
      </w:r>
      <w:r w:rsidRPr="00C10A67">
        <w:rPr>
          <w:color w:val="000000"/>
          <w:szCs w:val="24"/>
          <w:lang w:val="sr-Cyrl-CS"/>
        </w:rPr>
        <w:t xml:space="preserve"> припадника помоћне полиције.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 w:rsidRPr="00C10A67">
        <w:rPr>
          <w:color w:val="000000"/>
          <w:lang w:val="sr-Cyrl-CS"/>
        </w:rPr>
        <w:t>Термини изражени у граматичком мушком роду подразумевају природни мушки и женски род лица на која се односе.</w:t>
      </w:r>
    </w:p>
    <w:p w:rsidR="00E52F9C" w:rsidRPr="00C10A67" w:rsidRDefault="00E52F9C" w:rsidP="00E52F9C">
      <w:pPr>
        <w:pStyle w:val="1tekst"/>
        <w:ind w:firstLine="0"/>
        <w:jc w:val="center"/>
        <w:rPr>
          <w:color w:val="000000"/>
          <w:szCs w:val="24"/>
          <w:lang w:val="sr-Cyrl-CS"/>
        </w:rPr>
      </w:pPr>
    </w:p>
    <w:p w:rsidR="00E52F9C" w:rsidRDefault="00E52F9C" w:rsidP="00E52F9C">
      <w:pPr>
        <w:pStyle w:val="1tekst"/>
        <w:ind w:firstLine="0"/>
        <w:jc w:val="center"/>
        <w:rPr>
          <w:b/>
          <w:bCs/>
          <w:color w:val="000000"/>
          <w:szCs w:val="24"/>
          <w:lang w:val="sr-Cyrl-CS"/>
        </w:rPr>
      </w:pPr>
      <w:r w:rsidRPr="00C10A67">
        <w:rPr>
          <w:b/>
          <w:bCs/>
          <w:color w:val="000000"/>
          <w:szCs w:val="24"/>
          <w:lang w:val="sr-Cyrl-CS"/>
        </w:rPr>
        <w:t>Члан 2.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Помоћна полиција представља облик ангажовања лица која нису у радном односу у Министарству унутрашњих послова </w:t>
      </w:r>
      <w:r w:rsidRPr="00C10A67">
        <w:rPr>
          <w:color w:val="000000"/>
          <w:lang w:val="sr-Cyrl-CS"/>
        </w:rPr>
        <w:t>(у даљем тексту: Министарство)</w:t>
      </w:r>
      <w:r>
        <w:rPr>
          <w:color w:val="000000"/>
          <w:lang w:val="sr-Cyrl-CS"/>
        </w:rPr>
        <w:t>, ради обављања полицијских послова.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Ангажовање у помоћној полицији заснива се на принципу добровољности, закључивањем уговора о служби у помоћној полицији.</w:t>
      </w:r>
    </w:p>
    <w:p w:rsidR="00E52F9C" w:rsidRDefault="00E52F9C" w:rsidP="00E52F9C">
      <w:pPr>
        <w:rPr>
          <w:b/>
          <w:bCs/>
          <w:color w:val="000000"/>
          <w:lang w:val="sr-Cyrl-CS"/>
        </w:rPr>
      </w:pPr>
    </w:p>
    <w:p w:rsidR="00E52F9C" w:rsidRDefault="00E52F9C" w:rsidP="00E52F9C">
      <w:pPr>
        <w:jc w:val="center"/>
        <w:rPr>
          <w:b/>
          <w:bCs/>
          <w:color w:val="000000"/>
          <w:lang w:val="sr-Cyrl-CS"/>
        </w:rPr>
      </w:pPr>
      <w:r w:rsidRPr="00C10A67">
        <w:rPr>
          <w:b/>
          <w:bCs/>
          <w:color w:val="000000"/>
          <w:lang w:val="sr-Cyrl-CS"/>
        </w:rPr>
        <w:t>Члан 3.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М</w:t>
      </w:r>
      <w:r w:rsidRPr="00C10A67">
        <w:rPr>
          <w:color w:val="000000"/>
          <w:lang w:val="sr-Cyrl-CS"/>
        </w:rPr>
        <w:t>инистар унутрашњих послова (у даљем тексту: министар), доноси</w:t>
      </w:r>
      <w:r>
        <w:rPr>
          <w:color w:val="000000"/>
          <w:lang w:val="sr-Cyrl-CS"/>
        </w:rPr>
        <w:t xml:space="preserve"> о</w:t>
      </w:r>
      <w:r w:rsidRPr="00C10A67">
        <w:rPr>
          <w:color w:val="000000"/>
          <w:lang w:val="sr-Cyrl-CS"/>
        </w:rPr>
        <w:t xml:space="preserve">длуку о </w:t>
      </w:r>
      <w:r>
        <w:rPr>
          <w:color w:val="000000"/>
          <w:lang w:val="sr-Cyrl-CS"/>
        </w:rPr>
        <w:t xml:space="preserve">ангажовању </w:t>
      </w:r>
      <w:r w:rsidRPr="00C10A67">
        <w:rPr>
          <w:color w:val="000000"/>
          <w:lang w:val="sr-Cyrl-CS"/>
        </w:rPr>
        <w:t>припадника помоћне полиције</w:t>
      </w:r>
      <w:r>
        <w:rPr>
          <w:color w:val="000000"/>
          <w:lang w:val="sr-Cyrl-CS"/>
        </w:rPr>
        <w:t>,</w:t>
      </w:r>
      <w:r w:rsidRPr="00C10A67">
        <w:rPr>
          <w:color w:val="000000"/>
          <w:lang w:val="sr-Cyrl-CS"/>
        </w:rPr>
        <w:t xml:space="preserve"> на предлог директора полиције.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Укупан број припадника помоћне полиције не може прелазити 15% укупног броја систематизованих радних места униформисаних овлашћених службених лица.</w:t>
      </w:r>
    </w:p>
    <w:p w:rsidR="00E52F9C" w:rsidRDefault="00E52F9C" w:rsidP="00E52F9C">
      <w:pPr>
        <w:pStyle w:val="clan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Члан 4.</w:t>
      </w:r>
    </w:p>
    <w:p w:rsidR="00E52F9C" w:rsidRDefault="00E52F9C" w:rsidP="00E52F9C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Припадници помоћне полиције се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ангажују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основу јавног конкурса који расписује Министарство.</w:t>
      </w:r>
    </w:p>
    <w:p w:rsidR="00E52F9C" w:rsidRDefault="00E52F9C" w:rsidP="00E52F9C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садржи: број припадника који се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ангажују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услове конкурса, начин подношења пријаве на конкурс и поступак избора кандидата. </w:t>
      </w:r>
    </w:p>
    <w:p w:rsidR="00E52F9C" w:rsidRDefault="00E52F9C" w:rsidP="00E52F9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Министар може, у складу са потребама, и без расписивања јавног конкурса,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помоћну полицију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ангажовати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лица која су завршила основну полицијску обуку, средњу школу унутрашњих послова, вишу школу унутрашњих послова, Полицијску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демију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Криминалистичко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полицијску академију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или друга лица која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испуњавају услове предвиђене овом Уредбом. </w:t>
      </w:r>
    </w:p>
    <w:p w:rsidR="00E52F9C" w:rsidRDefault="00E52F9C" w:rsidP="00E52F9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52F9C" w:rsidRDefault="00E52F9C" w:rsidP="00E52F9C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Члан 5.</w:t>
      </w:r>
    </w:p>
    <w:p w:rsidR="00E52F9C" w:rsidRDefault="00E52F9C" w:rsidP="00E52F9C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У помоћну полицију може се ангажовати лице које поред општих услова за заснивање радног односа у државном органу, испуњава услове предвиђене за лице које заснива радни однос у Министарству.</w:t>
      </w:r>
    </w:p>
    <w:p w:rsidR="00E52F9C" w:rsidRDefault="00E52F9C" w:rsidP="00E52F9C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lastRenderedPageBreak/>
        <w:t xml:space="preserve">Поред услова из става 1. овог члана у помоћну полицију може се ангажовати лице које је незапослено,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старије од 18, а млађе од 50 година старости и има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најмање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средњу стручну спрему, у четворогодишњем трајању. </w:t>
      </w:r>
    </w:p>
    <w:p w:rsidR="00E52F9C" w:rsidRDefault="00E52F9C" w:rsidP="00E52F9C">
      <w:pPr>
        <w:pStyle w:val="clan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Члан 6.</w:t>
      </w:r>
    </w:p>
    <w:p w:rsidR="00E52F9C" w:rsidRDefault="00E52F9C" w:rsidP="00E52F9C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Поступак избора кандидата спроводи Комисија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E52F9C" w:rsidRDefault="00E52F9C" w:rsidP="00E52F9C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Комисију чини пет чланова, кој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именује министар на период од четири године.</w:t>
      </w:r>
    </w:p>
    <w:p w:rsidR="00E52F9C" w:rsidRDefault="00E52F9C" w:rsidP="00E52F9C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ланови комисије се именују из састава Дирекције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полиције и Сектора за људске ресурсе.</w:t>
      </w:r>
    </w:p>
    <w:p w:rsidR="00E52F9C" w:rsidRDefault="00E52F9C" w:rsidP="00E52F9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E52F9C" w:rsidRDefault="00E52F9C" w:rsidP="00E52F9C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Члан 7.</w:t>
      </w:r>
    </w:p>
    <w:p w:rsidR="00E52F9C" w:rsidRDefault="00E52F9C" w:rsidP="00E52F9C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Поступак избора кандидата за припаднике помоћне полиције спроводи се у складу са прописима који уређују критеријуме за избор кандидата за полазнике основне полицијске обуке, осим провера базично-моторичког статуса који се утврђује у складу са Програмом стручног усавршавања полицијских службеника у Министарству унутрашњих послова.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 w:rsidRPr="00C10A67">
        <w:rPr>
          <w:color w:val="000000"/>
          <w:lang w:val="sr-Cyrl-CS"/>
        </w:rPr>
        <w:t xml:space="preserve">По завршетку избора, кандидати се упућују на обуку која се спроводи по програму полицијске обуке основног нивоа, осим </w:t>
      </w:r>
      <w:r>
        <w:rPr>
          <w:color w:val="000000"/>
          <w:lang w:val="sr-Cyrl-CS"/>
        </w:rPr>
        <w:t>лица из члана 4. став 3. ове уредбе.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 w:rsidRPr="00C10A67">
        <w:rPr>
          <w:color w:val="000000"/>
          <w:lang w:val="sr-Cyrl-CS"/>
        </w:rPr>
        <w:t xml:space="preserve">Пре почетка обуке кандидати са Министарством закључују уговор о основној обуци у складу са </w:t>
      </w:r>
      <w:r>
        <w:rPr>
          <w:color w:val="000000"/>
          <w:lang w:val="sr-Cyrl-CS"/>
        </w:rPr>
        <w:t xml:space="preserve">прописима </w:t>
      </w:r>
      <w:r w:rsidRPr="00C10A67">
        <w:rPr>
          <w:color w:val="000000"/>
          <w:lang w:val="sr-Cyrl-CS"/>
        </w:rPr>
        <w:t xml:space="preserve">који уређују права, обавезе и одговорности полазника основне полицијске обуке. </w:t>
      </w:r>
    </w:p>
    <w:p w:rsidR="00E52F9C" w:rsidRPr="00C10A67" w:rsidRDefault="00E52F9C" w:rsidP="00E52F9C">
      <w:pPr>
        <w:pStyle w:val="clan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Члан 8</w:t>
      </w:r>
      <w:r w:rsidRPr="00C10A67">
        <w:rPr>
          <w:rFonts w:ascii="Times New Roman" w:hAnsi="Times New Roman" w:cs="Times New Roman"/>
          <w:color w:val="000000"/>
        </w:rPr>
        <w:t>.</w:t>
      </w:r>
    </w:p>
    <w:p w:rsidR="00E52F9C" w:rsidRDefault="00E52F9C" w:rsidP="00E52F9C">
      <w:pPr>
        <w:ind w:firstLine="720"/>
        <w:jc w:val="both"/>
        <w:rPr>
          <w:strike/>
          <w:color w:val="000000"/>
          <w:lang w:val="sr-Cyrl-CS"/>
        </w:rPr>
      </w:pPr>
      <w:r w:rsidRPr="00C10A67">
        <w:rPr>
          <w:color w:val="000000"/>
          <w:lang w:val="sr-Cyrl-CS"/>
        </w:rPr>
        <w:t>Након успешно завршене обуке кандидати закључују са Министарством уговор о служби у помоћној полицији.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Лица из члана 4. став </w:t>
      </w:r>
      <w:r w:rsidRPr="00C10A67">
        <w:rPr>
          <w:color w:val="000000"/>
          <w:lang w:val="sr-Cyrl-CS"/>
        </w:rPr>
        <w:t>3</w:t>
      </w:r>
      <w:r>
        <w:rPr>
          <w:color w:val="000000"/>
          <w:lang w:val="sr-Cyrl-CS"/>
        </w:rPr>
        <w:t xml:space="preserve">.  ове </w:t>
      </w:r>
      <w:r w:rsidRPr="00C10A67">
        <w:rPr>
          <w:color w:val="000000"/>
          <w:lang w:val="sr-Cyrl-CS"/>
        </w:rPr>
        <w:t>у</w:t>
      </w:r>
      <w:r>
        <w:rPr>
          <w:color w:val="000000"/>
          <w:lang w:val="sr-Cyrl-CS"/>
        </w:rPr>
        <w:t>редбе, након доношења акта о ангажовању од стране министра, закључују уговор из става 1. овог члана и стичу статус припадника помоћне полиције.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 w:rsidRPr="00C10A67">
        <w:rPr>
          <w:color w:val="000000"/>
          <w:lang w:val="sr-Cyrl-CS"/>
        </w:rPr>
        <w:t xml:space="preserve">Уговор из става </w:t>
      </w:r>
      <w:r>
        <w:rPr>
          <w:color w:val="000000"/>
          <w:lang w:val="sr-Cyrl-CS"/>
        </w:rPr>
        <w:t>1. овог члана,</w:t>
      </w:r>
      <w:r w:rsidRPr="00C10A67">
        <w:rPr>
          <w:color w:val="000000"/>
          <w:lang w:val="sr-Cyrl-CS"/>
        </w:rPr>
        <w:t xml:space="preserve"> може да се закључује најдуже до године у којој припадник помоћне полиције навршава 50 година старости.</w:t>
      </w:r>
    </w:p>
    <w:p w:rsidR="00E52F9C" w:rsidRPr="00C10A67" w:rsidRDefault="00E52F9C" w:rsidP="00E52F9C">
      <w:pPr>
        <w:ind w:firstLine="720"/>
        <w:jc w:val="both"/>
        <w:rPr>
          <w:color w:val="000000"/>
          <w:lang w:val="sr-Cyrl-CS"/>
        </w:rPr>
      </w:pPr>
      <w:r w:rsidRPr="00C10A67">
        <w:rPr>
          <w:color w:val="000000"/>
          <w:lang w:val="sr-Cyrl-CS"/>
        </w:rPr>
        <w:t>Припадници помоћне полиције могу бити упућени на додатну обуку у складу са потребама Министарства.</w:t>
      </w:r>
    </w:p>
    <w:p w:rsidR="00E52F9C" w:rsidRDefault="00E52F9C" w:rsidP="00E52F9C">
      <w:pPr>
        <w:ind w:firstLine="720"/>
        <w:jc w:val="both"/>
        <w:rPr>
          <w:bCs/>
          <w:color w:val="000000"/>
          <w:lang w:val="sr-Cyrl-CS"/>
        </w:rPr>
      </w:pPr>
      <w:r w:rsidRPr="00C10A67">
        <w:rPr>
          <w:bCs/>
          <w:color w:val="000000"/>
          <w:lang w:val="sr-Cyrl-CS"/>
        </w:rPr>
        <w:t>Поступак склапања Уговора спроводи организациона јединица Министарства надлежна за људске ресурсе.</w:t>
      </w:r>
    </w:p>
    <w:p w:rsidR="00E52F9C" w:rsidRDefault="00E52F9C" w:rsidP="00E52F9C">
      <w:pPr>
        <w:jc w:val="both"/>
        <w:rPr>
          <w:color w:val="000000"/>
          <w:lang w:val="sr-Cyrl-CS"/>
        </w:rPr>
      </w:pPr>
    </w:p>
    <w:p w:rsidR="00E52F9C" w:rsidRDefault="00E52F9C" w:rsidP="00E52F9C">
      <w:pPr>
        <w:jc w:val="center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 xml:space="preserve">Члан </w:t>
      </w:r>
      <w:r w:rsidRPr="00C10A67">
        <w:rPr>
          <w:b/>
          <w:bCs/>
          <w:color w:val="000000"/>
          <w:lang w:val="sr-Cyrl-CS"/>
        </w:rPr>
        <w:t>9.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Припадници помоћне полиције се ангажују на извршавању полицијских послова када се стекну услови из члана 249. Закона о полицији („Служебни гласник РС”, број 6/16).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Припадници помоћне полиције се, по правилу, ангажују у организациони</w:t>
      </w:r>
      <w:r w:rsidRPr="00C10A67">
        <w:rPr>
          <w:color w:val="000000"/>
          <w:lang w:val="sr-Cyrl-CS"/>
        </w:rPr>
        <w:t>м</w:t>
      </w:r>
      <w:r>
        <w:rPr>
          <w:color w:val="000000"/>
          <w:lang w:val="sr-Cyrl-CS"/>
        </w:rPr>
        <w:t xml:space="preserve"> јединицама </w:t>
      </w:r>
      <w:r w:rsidRPr="00C10A67">
        <w:rPr>
          <w:color w:val="000000"/>
          <w:lang w:val="sr-Cyrl-CS"/>
        </w:rPr>
        <w:t>п</w:t>
      </w:r>
      <w:r>
        <w:rPr>
          <w:color w:val="000000"/>
          <w:lang w:val="sr-Cyrl-CS"/>
        </w:rPr>
        <w:t>олицијске управе на чијој територији имају пребивалиште.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Изузетно, припадници помоћне полиције се могу ангажовати и у другим организационим јединицама Министарства као и ван подручја </w:t>
      </w:r>
      <w:r w:rsidRPr="00C10A67">
        <w:rPr>
          <w:color w:val="000000"/>
          <w:lang w:val="sr-Cyrl-CS"/>
        </w:rPr>
        <w:t>п</w:t>
      </w:r>
      <w:r>
        <w:rPr>
          <w:color w:val="000000"/>
          <w:lang w:val="sr-Cyrl-CS"/>
        </w:rPr>
        <w:t xml:space="preserve">олицијске управе на чијој територији имају пребивалиште. 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Приликом ангажовања, припадници помоћне полиције, примењују полицијска овлашћења у складу са Законом о полицији.</w:t>
      </w:r>
    </w:p>
    <w:p w:rsidR="00E52F9C" w:rsidRPr="00C10A67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bCs/>
          <w:color w:val="000000"/>
          <w:lang w:val="sr-Cyrl-CS"/>
        </w:rPr>
        <w:t>О</w:t>
      </w:r>
      <w:r w:rsidRPr="00C10A67">
        <w:rPr>
          <w:color w:val="000000"/>
          <w:lang w:val="sr-Cyrl-CS"/>
        </w:rPr>
        <w:t xml:space="preserve">рганизација рада припадника помоћне полиције врши се на начин предвиђен Законом о полицији према посебном распореду рада који одређује непосредни руководилац организационе јединице полиције у којој су ангажовани.  </w:t>
      </w:r>
    </w:p>
    <w:p w:rsidR="00E52F9C" w:rsidRPr="00C10A67" w:rsidRDefault="00E52F9C" w:rsidP="00E52F9C">
      <w:pPr>
        <w:jc w:val="center"/>
        <w:rPr>
          <w:b/>
          <w:bCs/>
          <w:color w:val="000000"/>
          <w:lang w:val="sr-Cyrl-CS"/>
        </w:rPr>
      </w:pPr>
      <w:r w:rsidRPr="00C10A67">
        <w:rPr>
          <w:b/>
          <w:bCs/>
          <w:color w:val="000000"/>
          <w:lang w:val="sr-Cyrl-CS"/>
        </w:rPr>
        <w:lastRenderedPageBreak/>
        <w:t>Члан 10.</w:t>
      </w:r>
    </w:p>
    <w:p w:rsidR="00E52F9C" w:rsidRPr="00C10A67" w:rsidRDefault="00E52F9C" w:rsidP="00E52F9C">
      <w:pPr>
        <w:pStyle w:val="CommentText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Припадницима помоћне полиције, за време ангажовања, припада накнада </w:t>
      </w:r>
      <w:r w:rsidRPr="00C10A6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висини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C10A67">
        <w:rPr>
          <w:rFonts w:ascii="Times New Roman" w:hAnsi="Times New Roman"/>
          <w:color w:val="000000"/>
          <w:sz w:val="24"/>
          <w:szCs w:val="24"/>
          <w:lang w:val="sr-Cyrl-CS"/>
        </w:rPr>
        <w:t>д 70% просечне зараде без припадајућих пореза и доприноса по запосленом у Републици Србији, исплаћене у месецу који је претходио ангажовању.</w:t>
      </w:r>
    </w:p>
    <w:p w:rsidR="00E52F9C" w:rsidRPr="00C10A67" w:rsidRDefault="00E52F9C" w:rsidP="00E52F9C">
      <w:pPr>
        <w:pStyle w:val="CommentText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10A6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Накнада из става 1. овог члана утврђује се сразмерно броју остварених радних сати ангажовања у односу на пун фонд радних сати у месецу у ком је ангажован. </w:t>
      </w:r>
    </w:p>
    <w:p w:rsidR="00E52F9C" w:rsidRDefault="00E52F9C" w:rsidP="00E52F9C">
      <w:pPr>
        <w:rPr>
          <w:b/>
          <w:bCs/>
          <w:color w:val="000000"/>
          <w:lang w:val="sr-Cyrl-CS"/>
        </w:rPr>
      </w:pPr>
    </w:p>
    <w:p w:rsidR="00E52F9C" w:rsidRDefault="00E52F9C" w:rsidP="00E52F9C">
      <w:pPr>
        <w:jc w:val="center"/>
        <w:rPr>
          <w:b/>
          <w:bCs/>
          <w:color w:val="000000"/>
          <w:lang w:val="sr-Cyrl-CS"/>
        </w:rPr>
      </w:pPr>
      <w:r w:rsidRPr="00C10A67">
        <w:rPr>
          <w:b/>
          <w:bCs/>
          <w:color w:val="000000"/>
          <w:lang w:val="sr-Cyrl-CS"/>
        </w:rPr>
        <w:t>Члан 11.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За време обуке, кандидати за припаднике помоћне полиције носе униформу полазника </w:t>
      </w:r>
      <w:r w:rsidRPr="00C10A67">
        <w:rPr>
          <w:color w:val="000000"/>
          <w:lang w:val="sr-Cyrl-CS"/>
        </w:rPr>
        <w:t>основне полицијске обуке</w:t>
      </w:r>
      <w:r>
        <w:rPr>
          <w:color w:val="000000"/>
          <w:lang w:val="sr-Cyrl-CS"/>
        </w:rPr>
        <w:t>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Припадници помоћне полиције приликом ангажовања носе униформу припадника полиције, са прописаним ознакама, као и службену легитимацију, која уместо натписа „полиција” садржи натпис „помоћна полиција”. 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Чин/звање припадника помоћне полиције по називу и изгледу одговара почетном чину/звању полицијског службеника са средњом стручном спремом.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</w:p>
    <w:p w:rsidR="00E52F9C" w:rsidRDefault="00E52F9C" w:rsidP="00E52F9C">
      <w:pPr>
        <w:jc w:val="center"/>
        <w:rPr>
          <w:b/>
          <w:color w:val="000000"/>
          <w:lang w:val="sr-Cyrl-CS"/>
        </w:rPr>
      </w:pPr>
      <w:r w:rsidRPr="00C10A67">
        <w:rPr>
          <w:b/>
          <w:color w:val="000000"/>
          <w:lang w:val="sr-Cyrl-CS"/>
        </w:rPr>
        <w:t>Члан 1</w:t>
      </w:r>
      <w:r>
        <w:rPr>
          <w:b/>
          <w:color w:val="000000"/>
          <w:lang w:val="sr-Cyrl-CS"/>
        </w:rPr>
        <w:t>2.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 w:rsidRPr="00C10A67">
        <w:rPr>
          <w:color w:val="000000"/>
          <w:lang w:val="sr-Cyrl-CS"/>
        </w:rPr>
        <w:t xml:space="preserve">Припадници помоћне полиције за време ангажовања, дужни су да униформу са ознакама,  оружје, муницију и припадајућу опрему носе, користе и чувају у складу са прописима којима се уређује начин њиховог ношења, коришћења и чувања.  </w:t>
      </w:r>
    </w:p>
    <w:p w:rsidR="00E52F9C" w:rsidRPr="00C10A67" w:rsidRDefault="00E52F9C" w:rsidP="00E52F9C">
      <w:pPr>
        <w:ind w:firstLine="720"/>
        <w:jc w:val="both"/>
        <w:rPr>
          <w:color w:val="000000"/>
          <w:lang w:val="sr-Cyrl-CS"/>
        </w:rPr>
      </w:pPr>
      <w:r w:rsidRPr="00C10A67">
        <w:rPr>
          <w:color w:val="000000"/>
          <w:lang w:val="sr-Cyrl-CS"/>
        </w:rPr>
        <w:t>Припадници помоћне полиције дужни су да оружје са припадајућом опремом, које користе приликом ангажовања, предају непосредном старешини одмах након завшетка сваког појединачног ангажовања.</w:t>
      </w:r>
    </w:p>
    <w:p w:rsidR="00E52F9C" w:rsidRPr="00C10A67" w:rsidRDefault="00E52F9C" w:rsidP="00E52F9C">
      <w:pPr>
        <w:ind w:firstLine="720"/>
        <w:jc w:val="both"/>
        <w:rPr>
          <w:color w:val="000000"/>
          <w:lang w:val="sr-Cyrl-CS"/>
        </w:rPr>
      </w:pPr>
      <w:r w:rsidRPr="00C10A67">
        <w:rPr>
          <w:color w:val="000000"/>
          <w:lang w:val="sr-Cyrl-CS"/>
        </w:rPr>
        <w:t xml:space="preserve">Припадници помоћне полиције, дужни су да податке до којих су дошли током обављања полицијских послова, чувају на начин и у складу са Законом о полицији и другим прописима којима се уређује заштита тајности података. </w:t>
      </w:r>
    </w:p>
    <w:p w:rsidR="00E52F9C" w:rsidRDefault="00E52F9C" w:rsidP="00E52F9C">
      <w:pPr>
        <w:jc w:val="both"/>
        <w:rPr>
          <w:color w:val="000000"/>
          <w:lang w:val="sr-Cyrl-CS"/>
        </w:rPr>
      </w:pPr>
    </w:p>
    <w:p w:rsidR="00E52F9C" w:rsidRDefault="00E52F9C" w:rsidP="00E52F9C">
      <w:pPr>
        <w:jc w:val="center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Члан 13.</w:t>
      </w:r>
    </w:p>
    <w:p w:rsidR="00E52F9C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Ступањем на снагу ове уредбе престаје да важи Уредба о служби у помоћној полицији и правима и дужностима помоћних полицајаца („Службени гласник РС”, бр. 27/06 и 109/09).</w:t>
      </w:r>
    </w:p>
    <w:p w:rsidR="00E52F9C" w:rsidRDefault="00E52F9C" w:rsidP="00E52F9C">
      <w:pPr>
        <w:rPr>
          <w:color w:val="000000"/>
          <w:lang w:val="sr-Cyrl-CS"/>
        </w:rPr>
      </w:pPr>
    </w:p>
    <w:p w:rsidR="00E52F9C" w:rsidRDefault="00E52F9C" w:rsidP="00E52F9C">
      <w:pPr>
        <w:jc w:val="center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Члан 14.</w:t>
      </w:r>
    </w:p>
    <w:p w:rsidR="00E52F9C" w:rsidRPr="00C10A67" w:rsidRDefault="00E52F9C" w:rsidP="00E52F9C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Ова уредба ступа на снагу осмог дана од дана објављивања у „Службеном гласнику Републике Србије”.</w:t>
      </w:r>
    </w:p>
    <w:p w:rsidR="00E52F9C" w:rsidRDefault="00E52F9C" w:rsidP="00E52F9C">
      <w:pPr>
        <w:pStyle w:val="1tekst"/>
        <w:spacing w:before="0" w:after="0"/>
        <w:ind w:left="28" w:hanging="28"/>
        <w:jc w:val="left"/>
        <w:rPr>
          <w:szCs w:val="24"/>
          <w:lang w:val="sr-Latn-CS"/>
        </w:rPr>
      </w:pPr>
    </w:p>
    <w:p w:rsidR="00E52F9C" w:rsidRPr="00D0632B" w:rsidRDefault="00E52F9C" w:rsidP="00E52F9C">
      <w:pPr>
        <w:pStyle w:val="1tekst"/>
        <w:spacing w:before="0" w:after="0"/>
        <w:ind w:left="28" w:hanging="28"/>
        <w:jc w:val="left"/>
        <w:rPr>
          <w:sz w:val="12"/>
          <w:szCs w:val="12"/>
          <w:lang w:val="sr-Latn-CS"/>
        </w:rPr>
      </w:pPr>
    </w:p>
    <w:p w:rsidR="00E52F9C" w:rsidRPr="00C10A67" w:rsidRDefault="00E52F9C" w:rsidP="00E52F9C">
      <w:pPr>
        <w:rPr>
          <w:sz w:val="23"/>
          <w:szCs w:val="23"/>
          <w:lang w:val="sr-Latn-CS"/>
        </w:rPr>
      </w:pPr>
      <w:r w:rsidRPr="00833E27">
        <w:rPr>
          <w:sz w:val="23"/>
          <w:szCs w:val="23"/>
          <w:lang w:val="sr-Cyrl-CS"/>
        </w:rPr>
        <w:t xml:space="preserve">05 Број: </w:t>
      </w:r>
      <w:r>
        <w:rPr>
          <w:sz w:val="23"/>
          <w:szCs w:val="23"/>
          <w:lang w:val="sr-Latn-CS"/>
        </w:rPr>
        <w:t>110</w:t>
      </w:r>
      <w:r w:rsidRPr="00833E27">
        <w:rPr>
          <w:sz w:val="23"/>
          <w:szCs w:val="23"/>
          <w:lang w:val="sr-Cyrl-CS"/>
        </w:rPr>
        <w:t>-</w:t>
      </w:r>
      <w:r>
        <w:rPr>
          <w:sz w:val="23"/>
          <w:szCs w:val="23"/>
          <w:lang w:val="sr-Latn-CS"/>
        </w:rPr>
        <w:t>11942</w:t>
      </w:r>
      <w:r w:rsidRPr="00833E27">
        <w:rPr>
          <w:sz w:val="23"/>
          <w:szCs w:val="23"/>
          <w:lang w:val="sr-Cyrl-CS"/>
        </w:rPr>
        <w:t>/2016</w:t>
      </w:r>
      <w:r>
        <w:rPr>
          <w:sz w:val="23"/>
          <w:szCs w:val="23"/>
          <w:lang w:val="sr-Latn-CS"/>
        </w:rPr>
        <w:t>-1</w:t>
      </w:r>
    </w:p>
    <w:p w:rsidR="00E52F9C" w:rsidRPr="00833E27" w:rsidRDefault="00E52F9C" w:rsidP="00E52F9C">
      <w:pPr>
        <w:rPr>
          <w:sz w:val="23"/>
          <w:szCs w:val="23"/>
          <w:lang w:val="sr-Cyrl-CS"/>
        </w:rPr>
      </w:pPr>
      <w:r w:rsidRPr="00833E27">
        <w:rPr>
          <w:sz w:val="23"/>
          <w:szCs w:val="23"/>
          <w:lang w:val="sr-Cyrl-CS"/>
        </w:rPr>
        <w:t>У Београду, 2</w:t>
      </w:r>
      <w:r w:rsidRPr="00833E27">
        <w:rPr>
          <w:sz w:val="23"/>
          <w:szCs w:val="23"/>
          <w:lang w:val="sr-Latn-BA"/>
        </w:rPr>
        <w:t>9</w:t>
      </w:r>
      <w:r w:rsidRPr="00833E27">
        <w:rPr>
          <w:sz w:val="23"/>
          <w:szCs w:val="23"/>
          <w:lang w:val="sr-Cyrl-CS"/>
        </w:rPr>
        <w:t>. децембра 2016. године</w:t>
      </w:r>
    </w:p>
    <w:p w:rsidR="00E52F9C" w:rsidRPr="00833E27" w:rsidRDefault="00E52F9C" w:rsidP="00E52F9C">
      <w:pPr>
        <w:rPr>
          <w:sz w:val="23"/>
          <w:szCs w:val="23"/>
          <w:lang w:val="sr-Cyrl-CS"/>
        </w:rPr>
      </w:pPr>
    </w:p>
    <w:p w:rsidR="00E52F9C" w:rsidRPr="00833E27" w:rsidRDefault="00E52F9C" w:rsidP="00E52F9C">
      <w:pPr>
        <w:jc w:val="center"/>
        <w:rPr>
          <w:sz w:val="23"/>
          <w:szCs w:val="23"/>
          <w:lang w:val="sr-Cyrl-CS"/>
        </w:rPr>
      </w:pPr>
      <w:r w:rsidRPr="00833E27">
        <w:rPr>
          <w:sz w:val="23"/>
          <w:szCs w:val="23"/>
          <w:lang w:val="sr-Cyrl-CS"/>
        </w:rPr>
        <w:t>В Л А Д А</w:t>
      </w:r>
    </w:p>
    <w:p w:rsidR="00E52F9C" w:rsidRPr="00833E27" w:rsidRDefault="00E52F9C" w:rsidP="00E52F9C">
      <w:pPr>
        <w:jc w:val="center"/>
        <w:rPr>
          <w:sz w:val="23"/>
          <w:szCs w:val="23"/>
          <w:lang w:val="sr-Cyrl-CS"/>
        </w:rPr>
      </w:pPr>
    </w:p>
    <w:tbl>
      <w:tblPr>
        <w:tblW w:w="0" w:type="auto"/>
        <w:tblLook w:val="01E0"/>
      </w:tblPr>
      <w:tblGrid>
        <w:gridCol w:w="4265"/>
        <w:gridCol w:w="4266"/>
      </w:tblGrid>
      <w:tr w:rsidR="00E52F9C" w:rsidRPr="00343B90" w:rsidTr="00A901F5">
        <w:tc>
          <w:tcPr>
            <w:tcW w:w="4265" w:type="dxa"/>
          </w:tcPr>
          <w:p w:rsidR="00E52F9C" w:rsidRPr="00343B90" w:rsidRDefault="00E52F9C" w:rsidP="00A901F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</w:p>
        </w:tc>
        <w:tc>
          <w:tcPr>
            <w:tcW w:w="4266" w:type="dxa"/>
          </w:tcPr>
          <w:p w:rsidR="00E52F9C" w:rsidRPr="00343B90" w:rsidRDefault="00E52F9C" w:rsidP="00A901F5">
            <w:pPr>
              <w:jc w:val="center"/>
              <w:rPr>
                <w:lang w:val="sr-Cyrl-CS"/>
              </w:rPr>
            </w:pPr>
            <w:r w:rsidRPr="00343B90">
              <w:rPr>
                <w:lang w:val="sr-Cyrl-CS"/>
              </w:rPr>
              <w:t>ПРЕДСЕДНИК</w:t>
            </w:r>
          </w:p>
          <w:p w:rsidR="00E52F9C" w:rsidRPr="00343B90" w:rsidRDefault="00E52F9C" w:rsidP="00A901F5">
            <w:pPr>
              <w:jc w:val="center"/>
              <w:rPr>
                <w:lang w:val="sr-Cyrl-CS"/>
              </w:rPr>
            </w:pPr>
          </w:p>
          <w:p w:rsidR="00E52F9C" w:rsidRPr="00343B90" w:rsidRDefault="00E52F9C" w:rsidP="00A901F5">
            <w:pPr>
              <w:jc w:val="center"/>
              <w:rPr>
                <w:lang w:val="sr-Cyrl-CS"/>
              </w:rPr>
            </w:pPr>
          </w:p>
          <w:p w:rsidR="00E52F9C" w:rsidRPr="00343B90" w:rsidRDefault="00E52F9C" w:rsidP="00A901F5">
            <w:pPr>
              <w:jc w:val="center"/>
              <w:rPr>
                <w:lang w:val="sr-Cyrl-CS"/>
              </w:rPr>
            </w:pPr>
          </w:p>
          <w:p w:rsidR="00E52F9C" w:rsidRPr="00343B90" w:rsidRDefault="00E52F9C" w:rsidP="00A901F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343B90">
              <w:rPr>
                <w:lang w:val="sr-Cyrl-CS"/>
              </w:rPr>
              <w:t>Александар Вучић</w:t>
            </w:r>
          </w:p>
        </w:tc>
      </w:tr>
    </w:tbl>
    <w:p w:rsidR="00D15404" w:rsidRDefault="00D15404"/>
    <w:sectPr w:rsidR="00D15404" w:rsidSect="00E52F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73" w:rsidRDefault="00AC5173">
      <w:r>
        <w:separator/>
      </w:r>
    </w:p>
  </w:endnote>
  <w:endnote w:type="continuationSeparator" w:id="0">
    <w:p w:rsidR="00AC5173" w:rsidRDefault="00AC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C" w:rsidRDefault="00E52F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C" w:rsidRDefault="00E52F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C" w:rsidRDefault="00E52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73" w:rsidRDefault="00AC5173">
      <w:r>
        <w:separator/>
      </w:r>
    </w:p>
  </w:footnote>
  <w:footnote w:type="continuationSeparator" w:id="0">
    <w:p w:rsidR="00AC5173" w:rsidRDefault="00AC5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C" w:rsidRDefault="00E52F9C" w:rsidP="00A901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F9C" w:rsidRDefault="00E52F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C" w:rsidRDefault="00E52F9C" w:rsidP="00A901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A40">
      <w:rPr>
        <w:rStyle w:val="PageNumber"/>
        <w:noProof/>
      </w:rPr>
      <w:t>2</w:t>
    </w:r>
    <w:r>
      <w:rPr>
        <w:rStyle w:val="PageNumber"/>
      </w:rPr>
      <w:fldChar w:fldCharType="end"/>
    </w:r>
  </w:p>
  <w:p w:rsidR="00E52F9C" w:rsidRDefault="00E52F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C" w:rsidRDefault="00E52F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F9C"/>
    <w:rsid w:val="00003C7C"/>
    <w:rsid w:val="000063F4"/>
    <w:rsid w:val="00011E51"/>
    <w:rsid w:val="000220CA"/>
    <w:rsid w:val="00027FA4"/>
    <w:rsid w:val="00040085"/>
    <w:rsid w:val="000514AC"/>
    <w:rsid w:val="00064439"/>
    <w:rsid w:val="00065C2B"/>
    <w:rsid w:val="00066429"/>
    <w:rsid w:val="000745CE"/>
    <w:rsid w:val="00081E26"/>
    <w:rsid w:val="000A004C"/>
    <w:rsid w:val="000A1C09"/>
    <w:rsid w:val="000A6567"/>
    <w:rsid w:val="000B7599"/>
    <w:rsid w:val="000D4B79"/>
    <w:rsid w:val="000E50DE"/>
    <w:rsid w:val="000E7AEA"/>
    <w:rsid w:val="000F0228"/>
    <w:rsid w:val="000F5A80"/>
    <w:rsid w:val="000F6210"/>
    <w:rsid w:val="00100909"/>
    <w:rsid w:val="00124F19"/>
    <w:rsid w:val="00132B64"/>
    <w:rsid w:val="00142E71"/>
    <w:rsid w:val="00143EFB"/>
    <w:rsid w:val="00146FCA"/>
    <w:rsid w:val="00147629"/>
    <w:rsid w:val="001519F2"/>
    <w:rsid w:val="00161057"/>
    <w:rsid w:val="00163F18"/>
    <w:rsid w:val="00176291"/>
    <w:rsid w:val="00176DA7"/>
    <w:rsid w:val="0017785B"/>
    <w:rsid w:val="00180431"/>
    <w:rsid w:val="001813E6"/>
    <w:rsid w:val="00181E5A"/>
    <w:rsid w:val="00195FD5"/>
    <w:rsid w:val="001970DE"/>
    <w:rsid w:val="001A0DD2"/>
    <w:rsid w:val="001B3B90"/>
    <w:rsid w:val="001C4BD0"/>
    <w:rsid w:val="001C56D8"/>
    <w:rsid w:val="001D4F57"/>
    <w:rsid w:val="001E74AB"/>
    <w:rsid w:val="002061F2"/>
    <w:rsid w:val="00214130"/>
    <w:rsid w:val="00220FE1"/>
    <w:rsid w:val="00237304"/>
    <w:rsid w:val="002421CE"/>
    <w:rsid w:val="00253C2E"/>
    <w:rsid w:val="00255C68"/>
    <w:rsid w:val="00274664"/>
    <w:rsid w:val="00277A6A"/>
    <w:rsid w:val="0028052F"/>
    <w:rsid w:val="00290102"/>
    <w:rsid w:val="002951B3"/>
    <w:rsid w:val="00297A06"/>
    <w:rsid w:val="002A3708"/>
    <w:rsid w:val="002A4B1D"/>
    <w:rsid w:val="002B247D"/>
    <w:rsid w:val="002C037E"/>
    <w:rsid w:val="002C4C2D"/>
    <w:rsid w:val="002C4D93"/>
    <w:rsid w:val="002C7A7D"/>
    <w:rsid w:val="002D11D7"/>
    <w:rsid w:val="002D6106"/>
    <w:rsid w:val="002E0367"/>
    <w:rsid w:val="002E08A1"/>
    <w:rsid w:val="003014D4"/>
    <w:rsid w:val="00304DE2"/>
    <w:rsid w:val="0032260D"/>
    <w:rsid w:val="00326AA4"/>
    <w:rsid w:val="00332225"/>
    <w:rsid w:val="00337358"/>
    <w:rsid w:val="003377D5"/>
    <w:rsid w:val="00341CD7"/>
    <w:rsid w:val="003442B5"/>
    <w:rsid w:val="00350274"/>
    <w:rsid w:val="0036132E"/>
    <w:rsid w:val="00375D6A"/>
    <w:rsid w:val="0038376C"/>
    <w:rsid w:val="00393F12"/>
    <w:rsid w:val="003A1102"/>
    <w:rsid w:val="003A1359"/>
    <w:rsid w:val="003B3DDE"/>
    <w:rsid w:val="003C062F"/>
    <w:rsid w:val="003C0CD3"/>
    <w:rsid w:val="003F43E2"/>
    <w:rsid w:val="00401F0C"/>
    <w:rsid w:val="004042E5"/>
    <w:rsid w:val="004137F7"/>
    <w:rsid w:val="004162B9"/>
    <w:rsid w:val="0042783D"/>
    <w:rsid w:val="00437400"/>
    <w:rsid w:val="004379B2"/>
    <w:rsid w:val="0044661B"/>
    <w:rsid w:val="004511AC"/>
    <w:rsid w:val="00452AFC"/>
    <w:rsid w:val="00463E0C"/>
    <w:rsid w:val="004652F1"/>
    <w:rsid w:val="0046692F"/>
    <w:rsid w:val="00467F16"/>
    <w:rsid w:val="004B7881"/>
    <w:rsid w:val="004D4888"/>
    <w:rsid w:val="004E7223"/>
    <w:rsid w:val="004E7A71"/>
    <w:rsid w:val="004F6084"/>
    <w:rsid w:val="004F74BC"/>
    <w:rsid w:val="004F79B2"/>
    <w:rsid w:val="00502859"/>
    <w:rsid w:val="005126AC"/>
    <w:rsid w:val="00514C03"/>
    <w:rsid w:val="0051749E"/>
    <w:rsid w:val="00522F81"/>
    <w:rsid w:val="00523264"/>
    <w:rsid w:val="00525047"/>
    <w:rsid w:val="005274F6"/>
    <w:rsid w:val="005310F0"/>
    <w:rsid w:val="0053642D"/>
    <w:rsid w:val="00536634"/>
    <w:rsid w:val="0054086A"/>
    <w:rsid w:val="00544DFB"/>
    <w:rsid w:val="00551268"/>
    <w:rsid w:val="005518BB"/>
    <w:rsid w:val="00557A38"/>
    <w:rsid w:val="0056065D"/>
    <w:rsid w:val="00570D65"/>
    <w:rsid w:val="005717FB"/>
    <w:rsid w:val="005748F5"/>
    <w:rsid w:val="00577FDC"/>
    <w:rsid w:val="0058319C"/>
    <w:rsid w:val="00585236"/>
    <w:rsid w:val="0059722B"/>
    <w:rsid w:val="00597953"/>
    <w:rsid w:val="005A1B35"/>
    <w:rsid w:val="005A2D83"/>
    <w:rsid w:val="005B22FC"/>
    <w:rsid w:val="005D02AF"/>
    <w:rsid w:val="005D523E"/>
    <w:rsid w:val="005E4634"/>
    <w:rsid w:val="005F1319"/>
    <w:rsid w:val="005F577E"/>
    <w:rsid w:val="006059F3"/>
    <w:rsid w:val="00616272"/>
    <w:rsid w:val="00620010"/>
    <w:rsid w:val="00621F51"/>
    <w:rsid w:val="00622190"/>
    <w:rsid w:val="00624F2B"/>
    <w:rsid w:val="006251EB"/>
    <w:rsid w:val="00630BC7"/>
    <w:rsid w:val="006371C2"/>
    <w:rsid w:val="00637DC8"/>
    <w:rsid w:val="00640D69"/>
    <w:rsid w:val="00642C8B"/>
    <w:rsid w:val="00645B49"/>
    <w:rsid w:val="00647651"/>
    <w:rsid w:val="006507A7"/>
    <w:rsid w:val="006563A5"/>
    <w:rsid w:val="00657225"/>
    <w:rsid w:val="00660FEB"/>
    <w:rsid w:val="00671B15"/>
    <w:rsid w:val="00676183"/>
    <w:rsid w:val="0068140A"/>
    <w:rsid w:val="006A0241"/>
    <w:rsid w:val="006A7805"/>
    <w:rsid w:val="006B2BCA"/>
    <w:rsid w:val="006B5F8C"/>
    <w:rsid w:val="006B6453"/>
    <w:rsid w:val="007022B8"/>
    <w:rsid w:val="00702B74"/>
    <w:rsid w:val="0070522C"/>
    <w:rsid w:val="00707FCF"/>
    <w:rsid w:val="00714BA1"/>
    <w:rsid w:val="007254EF"/>
    <w:rsid w:val="00732401"/>
    <w:rsid w:val="00744469"/>
    <w:rsid w:val="007537F0"/>
    <w:rsid w:val="00761C87"/>
    <w:rsid w:val="00770C5F"/>
    <w:rsid w:val="007865D9"/>
    <w:rsid w:val="007965C3"/>
    <w:rsid w:val="00797157"/>
    <w:rsid w:val="007B7E1F"/>
    <w:rsid w:val="007C51A6"/>
    <w:rsid w:val="007C550E"/>
    <w:rsid w:val="007C5687"/>
    <w:rsid w:val="007D39C0"/>
    <w:rsid w:val="007D3B5C"/>
    <w:rsid w:val="007D7C28"/>
    <w:rsid w:val="007E0ED0"/>
    <w:rsid w:val="007F1D7E"/>
    <w:rsid w:val="007F2920"/>
    <w:rsid w:val="007F48ED"/>
    <w:rsid w:val="00803931"/>
    <w:rsid w:val="008175D0"/>
    <w:rsid w:val="00817653"/>
    <w:rsid w:val="00825711"/>
    <w:rsid w:val="008335D4"/>
    <w:rsid w:val="00837149"/>
    <w:rsid w:val="00845E2D"/>
    <w:rsid w:val="00852A97"/>
    <w:rsid w:val="008553E6"/>
    <w:rsid w:val="00857954"/>
    <w:rsid w:val="008667D9"/>
    <w:rsid w:val="0086794A"/>
    <w:rsid w:val="00873217"/>
    <w:rsid w:val="0087510D"/>
    <w:rsid w:val="00882348"/>
    <w:rsid w:val="00884495"/>
    <w:rsid w:val="00891451"/>
    <w:rsid w:val="0089623A"/>
    <w:rsid w:val="008A6180"/>
    <w:rsid w:val="008B07E3"/>
    <w:rsid w:val="008B171E"/>
    <w:rsid w:val="008B1EFC"/>
    <w:rsid w:val="008D5156"/>
    <w:rsid w:val="008D5E97"/>
    <w:rsid w:val="008E1666"/>
    <w:rsid w:val="008E2306"/>
    <w:rsid w:val="008E31ED"/>
    <w:rsid w:val="008E3CD5"/>
    <w:rsid w:val="008E7E20"/>
    <w:rsid w:val="008F48D5"/>
    <w:rsid w:val="008F54EE"/>
    <w:rsid w:val="009117B9"/>
    <w:rsid w:val="0091698E"/>
    <w:rsid w:val="009211FE"/>
    <w:rsid w:val="00922350"/>
    <w:rsid w:val="00922A3E"/>
    <w:rsid w:val="009449BC"/>
    <w:rsid w:val="00951992"/>
    <w:rsid w:val="00952DB7"/>
    <w:rsid w:val="00954866"/>
    <w:rsid w:val="00961238"/>
    <w:rsid w:val="00961BA8"/>
    <w:rsid w:val="00963F01"/>
    <w:rsid w:val="00964B2B"/>
    <w:rsid w:val="00973836"/>
    <w:rsid w:val="00975DC0"/>
    <w:rsid w:val="00976CD0"/>
    <w:rsid w:val="00987DBB"/>
    <w:rsid w:val="009953B1"/>
    <w:rsid w:val="009A0FCD"/>
    <w:rsid w:val="009A6FB4"/>
    <w:rsid w:val="009A7AE2"/>
    <w:rsid w:val="009B696A"/>
    <w:rsid w:val="009B7E27"/>
    <w:rsid w:val="009C6E2F"/>
    <w:rsid w:val="009D3F06"/>
    <w:rsid w:val="009E1F4B"/>
    <w:rsid w:val="009F3556"/>
    <w:rsid w:val="009F44AC"/>
    <w:rsid w:val="00A00460"/>
    <w:rsid w:val="00A06D4E"/>
    <w:rsid w:val="00A172D9"/>
    <w:rsid w:val="00A1780C"/>
    <w:rsid w:val="00A20D90"/>
    <w:rsid w:val="00A36415"/>
    <w:rsid w:val="00A4018E"/>
    <w:rsid w:val="00A425FA"/>
    <w:rsid w:val="00A47C53"/>
    <w:rsid w:val="00A47E96"/>
    <w:rsid w:val="00A535BF"/>
    <w:rsid w:val="00A60352"/>
    <w:rsid w:val="00A6214A"/>
    <w:rsid w:val="00A76C1D"/>
    <w:rsid w:val="00A8030A"/>
    <w:rsid w:val="00A853C5"/>
    <w:rsid w:val="00A87C44"/>
    <w:rsid w:val="00A901F5"/>
    <w:rsid w:val="00A94A40"/>
    <w:rsid w:val="00AC1A87"/>
    <w:rsid w:val="00AC5173"/>
    <w:rsid w:val="00AE1BFF"/>
    <w:rsid w:val="00AE6688"/>
    <w:rsid w:val="00AE7B26"/>
    <w:rsid w:val="00B0216C"/>
    <w:rsid w:val="00B02C27"/>
    <w:rsid w:val="00B02C4A"/>
    <w:rsid w:val="00B070FF"/>
    <w:rsid w:val="00B13B00"/>
    <w:rsid w:val="00B148A7"/>
    <w:rsid w:val="00B22652"/>
    <w:rsid w:val="00B261F1"/>
    <w:rsid w:val="00B30665"/>
    <w:rsid w:val="00B33409"/>
    <w:rsid w:val="00B354A1"/>
    <w:rsid w:val="00B40142"/>
    <w:rsid w:val="00B60A22"/>
    <w:rsid w:val="00B7593E"/>
    <w:rsid w:val="00B7624F"/>
    <w:rsid w:val="00B77EF1"/>
    <w:rsid w:val="00B83401"/>
    <w:rsid w:val="00B874AD"/>
    <w:rsid w:val="00B87A46"/>
    <w:rsid w:val="00B97DF9"/>
    <w:rsid w:val="00B97EAE"/>
    <w:rsid w:val="00BC6E6B"/>
    <w:rsid w:val="00BD2947"/>
    <w:rsid w:val="00BD2A1E"/>
    <w:rsid w:val="00BD7BC3"/>
    <w:rsid w:val="00BE07DB"/>
    <w:rsid w:val="00BE355C"/>
    <w:rsid w:val="00BE6EB2"/>
    <w:rsid w:val="00BF03E2"/>
    <w:rsid w:val="00BF057F"/>
    <w:rsid w:val="00BF0D35"/>
    <w:rsid w:val="00BF490E"/>
    <w:rsid w:val="00BF7E94"/>
    <w:rsid w:val="00C06884"/>
    <w:rsid w:val="00C1398C"/>
    <w:rsid w:val="00C22541"/>
    <w:rsid w:val="00C22A0F"/>
    <w:rsid w:val="00C2515C"/>
    <w:rsid w:val="00C30EC8"/>
    <w:rsid w:val="00C34D5C"/>
    <w:rsid w:val="00C35951"/>
    <w:rsid w:val="00C46E4A"/>
    <w:rsid w:val="00C6018C"/>
    <w:rsid w:val="00C61E54"/>
    <w:rsid w:val="00C625E5"/>
    <w:rsid w:val="00C651DA"/>
    <w:rsid w:val="00C94454"/>
    <w:rsid w:val="00C95043"/>
    <w:rsid w:val="00CA7364"/>
    <w:rsid w:val="00CA750B"/>
    <w:rsid w:val="00CB3515"/>
    <w:rsid w:val="00CC1703"/>
    <w:rsid w:val="00CC53F6"/>
    <w:rsid w:val="00CF0D00"/>
    <w:rsid w:val="00CF19B1"/>
    <w:rsid w:val="00CF58C3"/>
    <w:rsid w:val="00D02EB6"/>
    <w:rsid w:val="00D032B4"/>
    <w:rsid w:val="00D03864"/>
    <w:rsid w:val="00D06AD7"/>
    <w:rsid w:val="00D15404"/>
    <w:rsid w:val="00D169E5"/>
    <w:rsid w:val="00D2282E"/>
    <w:rsid w:val="00D27741"/>
    <w:rsid w:val="00D27CE8"/>
    <w:rsid w:val="00D30310"/>
    <w:rsid w:val="00D3180F"/>
    <w:rsid w:val="00D3429C"/>
    <w:rsid w:val="00D35CD4"/>
    <w:rsid w:val="00D468B8"/>
    <w:rsid w:val="00D52B1C"/>
    <w:rsid w:val="00D5305E"/>
    <w:rsid w:val="00D5445F"/>
    <w:rsid w:val="00D57DE4"/>
    <w:rsid w:val="00D70325"/>
    <w:rsid w:val="00D7192D"/>
    <w:rsid w:val="00D74B71"/>
    <w:rsid w:val="00D75568"/>
    <w:rsid w:val="00D75B27"/>
    <w:rsid w:val="00D9070B"/>
    <w:rsid w:val="00DA7375"/>
    <w:rsid w:val="00DB5D2F"/>
    <w:rsid w:val="00DC2C8E"/>
    <w:rsid w:val="00DC45A7"/>
    <w:rsid w:val="00DD4AEC"/>
    <w:rsid w:val="00DD7AB4"/>
    <w:rsid w:val="00DE22DA"/>
    <w:rsid w:val="00DF220B"/>
    <w:rsid w:val="00DF37F1"/>
    <w:rsid w:val="00DF7380"/>
    <w:rsid w:val="00E00DDD"/>
    <w:rsid w:val="00E13A61"/>
    <w:rsid w:val="00E25B84"/>
    <w:rsid w:val="00E26ADF"/>
    <w:rsid w:val="00E45008"/>
    <w:rsid w:val="00E4763C"/>
    <w:rsid w:val="00E52F9C"/>
    <w:rsid w:val="00E57982"/>
    <w:rsid w:val="00E630D6"/>
    <w:rsid w:val="00E751E7"/>
    <w:rsid w:val="00E76191"/>
    <w:rsid w:val="00E779CC"/>
    <w:rsid w:val="00E97420"/>
    <w:rsid w:val="00EA38AA"/>
    <w:rsid w:val="00EA7D71"/>
    <w:rsid w:val="00EB287B"/>
    <w:rsid w:val="00EB3B98"/>
    <w:rsid w:val="00EB5008"/>
    <w:rsid w:val="00EC0E24"/>
    <w:rsid w:val="00EC3267"/>
    <w:rsid w:val="00EC577F"/>
    <w:rsid w:val="00EC6526"/>
    <w:rsid w:val="00ED3850"/>
    <w:rsid w:val="00ED612B"/>
    <w:rsid w:val="00EE2086"/>
    <w:rsid w:val="00EE2E53"/>
    <w:rsid w:val="00EF541F"/>
    <w:rsid w:val="00F1304F"/>
    <w:rsid w:val="00F339A7"/>
    <w:rsid w:val="00F3505B"/>
    <w:rsid w:val="00F35858"/>
    <w:rsid w:val="00F5059B"/>
    <w:rsid w:val="00F52140"/>
    <w:rsid w:val="00F531F6"/>
    <w:rsid w:val="00F549FE"/>
    <w:rsid w:val="00F75F35"/>
    <w:rsid w:val="00F77499"/>
    <w:rsid w:val="00F938A2"/>
    <w:rsid w:val="00F95D85"/>
    <w:rsid w:val="00F9623E"/>
    <w:rsid w:val="00FA2954"/>
    <w:rsid w:val="00FB786C"/>
    <w:rsid w:val="00FC29D7"/>
    <w:rsid w:val="00FC36CB"/>
    <w:rsid w:val="00FE336D"/>
    <w:rsid w:val="00FF06F7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F9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tekst">
    <w:name w:val="1tekst"/>
    <w:basedOn w:val="Normal"/>
    <w:rsid w:val="00E52F9C"/>
    <w:pPr>
      <w:spacing w:before="100" w:after="100"/>
      <w:ind w:firstLine="240"/>
      <w:jc w:val="both"/>
    </w:pPr>
    <w:rPr>
      <w:szCs w:val="20"/>
    </w:rPr>
  </w:style>
  <w:style w:type="paragraph" w:customStyle="1" w:styleId="clan">
    <w:name w:val="clan"/>
    <w:basedOn w:val="Normal"/>
    <w:rsid w:val="00E52F9C"/>
    <w:pPr>
      <w:spacing w:before="240" w:after="120"/>
      <w:jc w:val="center"/>
    </w:pPr>
    <w:rPr>
      <w:rFonts w:ascii="Arial" w:hAnsi="Arial" w:cs="Arial"/>
      <w:b/>
      <w:bCs/>
      <w:lang w:val="sr-Cyrl-CS" w:eastAsia="sr-Cyrl-CS"/>
    </w:rPr>
  </w:style>
  <w:style w:type="paragraph" w:styleId="CommentText">
    <w:name w:val="annotation text"/>
    <w:basedOn w:val="Normal"/>
    <w:link w:val="CommentTextChar"/>
    <w:semiHidden/>
    <w:rsid w:val="00E52F9C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E52F9C"/>
    <w:rPr>
      <w:rFonts w:ascii="Calibri" w:hAnsi="Calibri"/>
      <w:lang w:val="en-US" w:eastAsia="en-US" w:bidi="ar-SA"/>
    </w:rPr>
  </w:style>
  <w:style w:type="paragraph" w:customStyle="1" w:styleId="2zakon">
    <w:name w:val="2zakon"/>
    <w:basedOn w:val="Normal"/>
    <w:rsid w:val="00E52F9C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4clan">
    <w:name w:val="4clan"/>
    <w:basedOn w:val="Normal"/>
    <w:rsid w:val="00E52F9C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Normal1">
    <w:name w:val="Normal1"/>
    <w:basedOn w:val="Normal"/>
    <w:rsid w:val="00E52F9C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styleId="Header">
    <w:name w:val="header"/>
    <w:basedOn w:val="Normal"/>
    <w:rsid w:val="00E52F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F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249</vt:lpstr>
    </vt:vector>
  </TitlesOfParts>
  <Company>UZZPRO\ERC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249</dc:title>
  <dc:creator>daktilo07</dc:creator>
  <cp:lastModifiedBy>Zdravko</cp:lastModifiedBy>
  <cp:revision>2</cp:revision>
  <dcterms:created xsi:type="dcterms:W3CDTF">2017-01-07T12:07:00Z</dcterms:created>
  <dcterms:modified xsi:type="dcterms:W3CDTF">2017-01-07T12:07:00Z</dcterms:modified>
</cp:coreProperties>
</file>