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E" w:rsidRPr="00B72B94" w:rsidRDefault="00A9458E" w:rsidP="00A9458E">
      <w:r w:rsidRPr="00B72B94">
        <w:t xml:space="preserve">Poštovani, </w:t>
      </w:r>
    </w:p>
    <w:p w:rsidR="00A9458E" w:rsidRPr="00B72B94" w:rsidRDefault="00A9458E" w:rsidP="00A9458E">
      <w:r w:rsidRPr="00B72B94">
        <w:t>Premijer Srbije Aleksandar Vučić gostujući na televiziji Pink sinoć je izjavio da nije znao kako izgleda voz na liniji Beograd-Kosovska Mitrovica i da je za to saznao kada je direktor kancelarije za KiM Marko Đurić gostujući na televiziji Pink promovisao ovu voznu liniju.</w:t>
      </w:r>
    </w:p>
    <w:p w:rsidR="00A9458E" w:rsidRPr="00B72B94" w:rsidRDefault="00A9458E" w:rsidP="00A9458E">
      <w:r w:rsidRPr="00B72B94">
        <w:t>Ovaj voz koji je trebao da saobraća na relaciji Beograd- Kosovska Mitrovica na poslednoj stanici pre administrativne linije s Kosovom zaustavljen je i nakon četiri sata, odlukom premijera Vučića, vraćen u Beograd.</w:t>
      </w:r>
    </w:p>
    <w:p w:rsidR="00A9458E" w:rsidRPr="00B72B94" w:rsidRDefault="00A9458E" w:rsidP="00A9458E">
      <w:r w:rsidRPr="00B72B94">
        <w:t>Brendiranje voza sprovela je Kancelarija za Kosovo i Metohiju, a voz je bio dekorisan bojama zastave Srbije i natpisom “Kosovo je Srbija” na 21 jeziku, uključujući albanski, i fotografijama fresaka pravoslavnih manastira na Kosovu.</w:t>
      </w:r>
    </w:p>
    <w:p w:rsidR="00A9458E" w:rsidRPr="00B72B94" w:rsidRDefault="00A9458E" w:rsidP="00A9458E">
      <w:r w:rsidRPr="00B72B94">
        <w:t>U skladu sa svim, a sve u cilju objektivnog informisanja javnosti, molimo Vas, da nam u najkraćem roku odgovorite na sledeća pitanja:</w:t>
      </w:r>
    </w:p>
    <w:p w:rsidR="00A9458E" w:rsidRPr="00B72B94" w:rsidRDefault="00A9458E" w:rsidP="00A9458E">
      <w:pPr>
        <w:pStyle w:val="ListParagraph"/>
        <w:numPr>
          <w:ilvl w:val="0"/>
          <w:numId w:val="7"/>
        </w:numPr>
        <w:spacing w:after="160" w:line="259" w:lineRule="auto"/>
      </w:pPr>
      <w:r w:rsidRPr="00B72B94">
        <w:t xml:space="preserve">Ko je odlučio kako će biti brendiran voz koji je trebao da nakon gotovo dve decenije uspostavi direktnu liniju </w:t>
      </w:r>
      <w:r w:rsidR="00852105">
        <w:t>Beograd- Kosovska Mitrovica, kao</w:t>
      </w:r>
      <w:r w:rsidRPr="00B72B94">
        <w:t xml:space="preserve"> produžetak postojeće linije između Kraljeva i Kosovske Mitrovice?</w:t>
      </w:r>
    </w:p>
    <w:p w:rsidR="00A9458E" w:rsidRPr="00B72B94" w:rsidRDefault="00A9458E" w:rsidP="00A9458E">
      <w:pPr>
        <w:pStyle w:val="ListParagraph"/>
      </w:pPr>
    </w:p>
    <w:p w:rsidR="00A9458E" w:rsidRPr="00B72B94" w:rsidRDefault="00A9458E" w:rsidP="00A9458E">
      <w:pPr>
        <w:pStyle w:val="ListParagraph"/>
        <w:numPr>
          <w:ilvl w:val="0"/>
          <w:numId w:val="7"/>
        </w:numPr>
        <w:spacing w:after="160" w:line="259" w:lineRule="auto"/>
      </w:pPr>
      <w:r w:rsidRPr="00B72B94">
        <w:t>Da li je tačna izjava premijera da on nije bio upoznat sa tim kako će voz biti dekorisan?</w:t>
      </w:r>
    </w:p>
    <w:p w:rsidR="00A9458E" w:rsidRPr="00B72B94" w:rsidRDefault="00A9458E" w:rsidP="00A9458E">
      <w:pPr>
        <w:pStyle w:val="ListParagraph"/>
      </w:pPr>
    </w:p>
    <w:p w:rsidR="00A9458E" w:rsidRDefault="00A9458E" w:rsidP="00A9458E">
      <w:pPr>
        <w:pStyle w:val="ListParagraph"/>
        <w:numPr>
          <w:ilvl w:val="0"/>
          <w:numId w:val="7"/>
        </w:numPr>
        <w:spacing w:after="160" w:line="259" w:lineRule="auto"/>
      </w:pPr>
      <w:r w:rsidRPr="00B72B94">
        <w:t>Ukoliko je tačna izjava premijera, kako je moguće da direktor kancelarije za KiM Marko Đurić sam donosi odluku o tome kako će izgledati voz?</w:t>
      </w:r>
    </w:p>
    <w:p w:rsidR="00852105" w:rsidRDefault="00852105" w:rsidP="00852105">
      <w:pPr>
        <w:pStyle w:val="ListParagraph"/>
      </w:pPr>
    </w:p>
    <w:p w:rsidR="00852105" w:rsidRPr="00B72B94" w:rsidRDefault="00852105" w:rsidP="00852105">
      <w:pPr>
        <w:pStyle w:val="ListParagraph"/>
        <w:spacing w:after="160" w:line="259" w:lineRule="auto"/>
      </w:pPr>
    </w:p>
    <w:p w:rsidR="00A9458E" w:rsidRDefault="00A9458E" w:rsidP="00A9458E">
      <w:pPr>
        <w:pStyle w:val="ListParagraph"/>
        <w:numPr>
          <w:ilvl w:val="0"/>
          <w:numId w:val="7"/>
        </w:numPr>
        <w:spacing w:after="160" w:line="259" w:lineRule="auto"/>
      </w:pPr>
      <w:r w:rsidRPr="00B72B94">
        <w:t>Kako je situacija sa vozom eskalirala do te mere da je premijer Srbije morao da vrati voz "da bi se sačuvali životi ljudi i sprečili sukobi širih razmera", da li će direktor kancelarije za KiM Marko Đurić preuzeti odgovornost i podneti ostavku?</w:t>
      </w:r>
    </w:p>
    <w:p w:rsidR="00A9458E" w:rsidRPr="00B72B94" w:rsidRDefault="00A9458E" w:rsidP="00A9458E">
      <w:pPr>
        <w:pStyle w:val="ListParagraph"/>
      </w:pPr>
    </w:p>
    <w:p w:rsidR="00A9458E" w:rsidRPr="00B72B94" w:rsidRDefault="00A9458E" w:rsidP="00A9458E"/>
    <w:p w:rsidR="00A9458E" w:rsidRPr="00B72B94" w:rsidRDefault="00A9458E" w:rsidP="00A9458E">
      <w:r w:rsidRPr="00B72B94">
        <w:t xml:space="preserve">Molimo Vas, da nam do kraja radnog dana dostavite odgovore na pitanja. </w:t>
      </w:r>
    </w:p>
    <w:p w:rsidR="00A9458E" w:rsidRPr="00B72B94" w:rsidRDefault="00A9458E" w:rsidP="00A9458E">
      <w:r w:rsidRPr="00B72B94">
        <w:t xml:space="preserve">Unapred hvala, </w:t>
      </w:r>
    </w:p>
    <w:p w:rsidR="00A9458E" w:rsidRPr="00B72B94" w:rsidRDefault="00A17554" w:rsidP="00A9458E">
      <w:pPr>
        <w:rPr>
          <w:b/>
        </w:rPr>
      </w:pPr>
      <w:r>
        <w:rPr>
          <w:b/>
        </w:rPr>
        <w:t>XXXXX XXXXXXXX</w:t>
      </w:r>
    </w:p>
    <w:p w:rsidR="00A9458E" w:rsidRPr="00B72B94" w:rsidRDefault="00A9458E" w:rsidP="00A9458E">
      <w:r w:rsidRPr="00B72B94">
        <w:t>Novinar Insajder produkcije</w:t>
      </w:r>
      <w:bookmarkStart w:id="0" w:name="_GoBack"/>
      <w:bookmarkEnd w:id="0"/>
    </w:p>
    <w:p w:rsidR="00A9458E" w:rsidRDefault="00A9458E" w:rsidP="00A9458E">
      <w:r w:rsidRPr="00B72B94">
        <w:t xml:space="preserve">Kontakt telefon: </w:t>
      </w:r>
      <w:r w:rsidR="00150938">
        <w:t>XXXXXXXXX</w:t>
      </w:r>
    </w:p>
    <w:p w:rsidR="00A9458E" w:rsidRPr="00B72B94" w:rsidRDefault="00A9458E" w:rsidP="00A9458E">
      <w:r>
        <w:t xml:space="preserve">e-mail adresa: </w:t>
      </w:r>
      <w:r w:rsidR="00150938">
        <w:t>XXXXXXXXXX</w:t>
      </w:r>
    </w:p>
    <w:p w:rsidR="00A73DED" w:rsidRPr="00B24ED9" w:rsidRDefault="00A73DED" w:rsidP="00A94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A73DED" w:rsidRPr="00B24ED9" w:rsidSect="008502A7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ED" w:rsidRDefault="00BF1CED" w:rsidP="00355CA9">
      <w:pPr>
        <w:spacing w:after="0"/>
      </w:pPr>
      <w:r>
        <w:separator/>
      </w:r>
    </w:p>
  </w:endnote>
  <w:endnote w:type="continuationSeparator" w:id="0">
    <w:p w:rsidR="00BF1CED" w:rsidRDefault="00BF1CED" w:rsidP="0035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</w:t>
    </w:r>
    <w:proofErr w:type="gramStart"/>
    <w:r w:rsidRPr="00355CA9">
      <w:rPr>
        <w:rFonts w:ascii="Arial" w:hAnsi="Arial"/>
        <w:sz w:val="14"/>
        <w:szCs w:val="14"/>
      </w:rPr>
      <w:t>Beograd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ED" w:rsidRDefault="00BF1CED" w:rsidP="00355CA9">
      <w:pPr>
        <w:spacing w:after="0"/>
      </w:pPr>
      <w:r>
        <w:separator/>
      </w:r>
    </w:p>
  </w:footnote>
  <w:footnote w:type="continuationSeparator" w:id="0">
    <w:p w:rsidR="00BF1CED" w:rsidRDefault="00BF1CED" w:rsidP="0035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F708D62" wp14:editId="4BECC91C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01E9"/>
    <w:multiLevelType w:val="hybridMultilevel"/>
    <w:tmpl w:val="1DA4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9"/>
    <w:rsid w:val="00080842"/>
    <w:rsid w:val="000813D1"/>
    <w:rsid w:val="000B3CDB"/>
    <w:rsid w:val="000B4191"/>
    <w:rsid w:val="000B5BA4"/>
    <w:rsid w:val="00150938"/>
    <w:rsid w:val="002C1698"/>
    <w:rsid w:val="002F2573"/>
    <w:rsid w:val="002F61DA"/>
    <w:rsid w:val="00355CA9"/>
    <w:rsid w:val="003839BB"/>
    <w:rsid w:val="003D0AE0"/>
    <w:rsid w:val="004E3A5D"/>
    <w:rsid w:val="00504430"/>
    <w:rsid w:val="00511D19"/>
    <w:rsid w:val="00667B7B"/>
    <w:rsid w:val="007C1963"/>
    <w:rsid w:val="007C7858"/>
    <w:rsid w:val="008502A7"/>
    <w:rsid w:val="00852105"/>
    <w:rsid w:val="009220FB"/>
    <w:rsid w:val="00941C36"/>
    <w:rsid w:val="009C207C"/>
    <w:rsid w:val="00A04039"/>
    <w:rsid w:val="00A17554"/>
    <w:rsid w:val="00A73C25"/>
    <w:rsid w:val="00A73DED"/>
    <w:rsid w:val="00A9458E"/>
    <w:rsid w:val="00AE2F16"/>
    <w:rsid w:val="00B24ED9"/>
    <w:rsid w:val="00BF1CED"/>
    <w:rsid w:val="00C13A1A"/>
    <w:rsid w:val="00C652A9"/>
    <w:rsid w:val="00D6235C"/>
    <w:rsid w:val="00E108DB"/>
    <w:rsid w:val="00E2494F"/>
    <w:rsid w:val="00E54314"/>
    <w:rsid w:val="00E77F76"/>
    <w:rsid w:val="00ED684A"/>
    <w:rsid w:val="00F678EF"/>
    <w:rsid w:val="00F93739"/>
    <w:rsid w:val="00FA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8559-DB5D-4660-8B6A-1F71604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Radojcic</dc:creator>
  <cp:lastModifiedBy>User</cp:lastModifiedBy>
  <cp:revision>4</cp:revision>
  <dcterms:created xsi:type="dcterms:W3CDTF">2017-01-17T08:49:00Z</dcterms:created>
  <dcterms:modified xsi:type="dcterms:W3CDTF">2017-01-17T08:52:00Z</dcterms:modified>
</cp:coreProperties>
</file>